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head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left="0" w:right="0" w:hanging="0"/>
        <w:jc w:val="left"/>
        <w:rPr>
          <w:rFonts w:ascii="Calibri" w:hAnsi="Calibri" w:eastAsia="Calibri" w:cs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Calibri" w:cs="Calibri"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Normal1"/>
        <w:spacing w:lineRule="auto" w:line="240" w:before="56" w:after="0"/>
        <w:ind w:right="1166" w:hanging="0"/>
        <w:rPr>
          <w:rFonts w:ascii="Calibri" w:hAnsi="Calibri" w:eastAsia="Calibri" w:cs="Calibri"/>
          <w:b/>
          <w:b/>
        </w:rPr>
      </w:pPr>
      <w:r>
        <w:rPr>
          <w:rFonts w:eastAsia="Calibri" w:cs="Calibri" w:ascii="Calibri" w:hAnsi="Calibri"/>
          <w:b/>
          <w:u w:val="single"/>
        </w:rPr>
        <w:t>Allegato B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left="0" w:right="0" w:hanging="0"/>
        <w:jc w:val="left"/>
        <w:rPr>
          <w:rFonts w:ascii="Calibri" w:hAnsi="Calibri" w:eastAsia="Calibri" w:cs="Calibri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Calibri" w:cs="Calibri" w:ascii="Calibri" w:hAnsi="Calibri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Titoloprincipale"/>
        <w:ind w:left="731" w:right="731" w:firstLine="731"/>
        <w:rPr>
          <w:rFonts w:ascii="Calibri" w:hAnsi="Calibri" w:eastAsia="Calibri" w:cs="Calibri"/>
          <w:sz w:val="22"/>
          <w:szCs w:val="22"/>
        </w:rPr>
      </w:pPr>
      <w:r>
        <w:rPr>
          <w:rFonts w:eastAsia="Calibri" w:cs="Calibri" w:ascii="Calibri" w:hAnsi="Calibri"/>
          <w:sz w:val="22"/>
          <w:szCs w:val="22"/>
        </w:rPr>
        <w:t>DICHIARAZIONE DEL PROPRIETARIO DELL’IMMOBILE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667" w:before="0" w:after="0"/>
        <w:ind w:left="115" w:right="367" w:firstLine="370"/>
        <w:jc w:val="left"/>
        <w:rPr>
          <w:rFonts w:ascii="Calibri" w:hAnsi="Calibri" w:eastAsia="Calibri" w:cs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Calibri" w:cs="Calibri"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Resa ai sensi e per gli effetti di quanto previsto all’art. 47 del D.P.R. 28 dicembre 2000 n. 445 </w:t>
      </w:r>
    </w:p>
    <w:p>
      <w:pPr>
        <w:pStyle w:val="Normal1"/>
        <w:ind w:right="473" w:hanging="0"/>
        <w:jc w:val="right"/>
        <w:rPr>
          <w:rFonts w:ascii="Calibri" w:hAnsi="Calibri" w:eastAsia="Calibri" w:cs="Calibri"/>
          <w:b/>
          <w:b/>
        </w:rPr>
      </w:pPr>
      <w:r>
        <w:rPr>
          <w:rFonts w:eastAsia="Calibri" w:cs="Calibri" w:ascii="Calibri" w:hAnsi="Calibri"/>
          <w:b/>
        </w:rPr>
        <w:t>Al Comune di Sant’Antimo</w:t>
      </w:r>
    </w:p>
    <w:p>
      <w:pPr>
        <w:pStyle w:val="Normal1"/>
        <w:ind w:right="473" w:hanging="0"/>
        <w:jc w:val="right"/>
        <w:rPr>
          <w:rFonts w:ascii="Calibri" w:hAnsi="Calibri" w:eastAsia="Calibri" w:cs="Calibri"/>
          <w:b/>
          <w:b/>
        </w:rPr>
      </w:pPr>
      <w:r>
        <w:rPr>
          <w:rFonts w:eastAsia="Calibri" w:cs="Calibri" w:ascii="Calibri" w:hAnsi="Calibri"/>
          <w:b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667" w:before="0" w:after="0"/>
        <w:ind w:left="115" w:right="367" w:firstLine="370"/>
        <w:jc w:val="left"/>
        <w:rPr>
          <w:rFonts w:ascii="Calibri" w:hAnsi="Calibri" w:eastAsia="Calibri" w:cs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Calibri" w:cs="Calibri"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tbl>
      <w:tblPr>
        <w:tblStyle w:val="Table1"/>
        <w:tblW w:w="9628" w:type="dxa"/>
        <w:jc w:val="left"/>
        <w:tblInd w:w="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984"/>
        <w:gridCol w:w="7643"/>
      </w:tblGrid>
      <w:tr>
        <w:trPr>
          <w:trHeight w:val="232" w:hRule="atLeast"/>
        </w:trPr>
        <w:tc>
          <w:tcPr>
            <w:tcW w:w="9627" w:type="dxa"/>
            <w:gridSpan w:val="2"/>
            <w:tcBorders>
              <w:top w:val="single" w:sz="4" w:space="0" w:color="8DA9DA"/>
              <w:left w:val="single" w:sz="4" w:space="0" w:color="8DA9DA"/>
              <w:bottom w:val="single" w:sz="4" w:space="0" w:color="8DA9DA"/>
              <w:right w:val="single" w:sz="4" w:space="0" w:color="8DA9DA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Calibri" w:hAnsi="Calibri" w:eastAsia="Calibri" w:cs="Calibri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6"/>
                <w:sz w:val="16"/>
                <w:szCs w:val="16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 w:ascii="Calibri" w:hAnsi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6"/>
                <w:sz w:val="16"/>
                <w:szCs w:val="16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462" w:hRule="atLeast"/>
        </w:trPr>
        <w:tc>
          <w:tcPr>
            <w:tcW w:w="1984" w:type="dxa"/>
            <w:vMerge w:val="restart"/>
            <w:tcBorders>
              <w:top w:val="single" w:sz="4" w:space="0" w:color="8DA9DA"/>
              <w:left w:val="single" w:sz="4" w:space="0" w:color="8DA9DA"/>
              <w:bottom w:val="single" w:sz="4" w:space="0" w:color="8DA9DA"/>
              <w:right w:val="single" w:sz="4" w:space="0" w:color="8DA9DA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28" w:before="0" w:after="0"/>
              <w:ind w:left="1111" w:right="0" w:hanging="0"/>
              <w:jc w:val="left"/>
              <w:rPr>
                <w:rFonts w:ascii="Calibri" w:hAnsi="Calibri" w:eastAsia="Calibri" w:cs="Calibri"/>
                <w:b w:val="false"/>
                <w:b w:val="false"/>
                <w:i/>
                <w:i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 w:ascii="Calibri" w:hAnsi="Calibri"/>
                <w:b w:val="false"/>
                <w:i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Cognome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10" w:after="0"/>
              <w:ind w:left="0" w:right="0" w:hanging="0"/>
              <w:jc w:val="left"/>
              <w:rPr>
                <w:rFonts w:ascii="Calibri" w:hAnsi="Calibri" w:eastAsia="Calibri" w:cs="Calibri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9"/>
                <w:sz w:val="19"/>
                <w:szCs w:val="19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 w:ascii="Calibri" w:hAnsi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9"/>
                <w:sz w:val="19"/>
                <w:szCs w:val="19"/>
                <w:u w:val="none"/>
                <w:shd w:fill="auto" w:val="clear"/>
                <w:vertAlign w:val="baseline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489" w:before="0" w:after="0"/>
              <w:ind w:left="0" w:right="93" w:hanging="0"/>
              <w:jc w:val="right"/>
              <w:rPr>
                <w:rFonts w:ascii="Calibri" w:hAnsi="Calibri" w:eastAsia="Calibri" w:cs="Calibri"/>
                <w:b w:val="false"/>
                <w:b w:val="false"/>
                <w:i/>
                <w:i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 w:ascii="Calibri" w:hAnsi="Calibri"/>
                <w:b w:val="false"/>
                <w:i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 xml:space="preserve">Nome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489" w:before="0" w:after="0"/>
              <w:ind w:left="0" w:right="93" w:hanging="0"/>
              <w:jc w:val="right"/>
              <w:rPr>
                <w:rFonts w:ascii="Calibri" w:hAnsi="Calibri" w:eastAsia="Calibri" w:cs="Calibri"/>
                <w:b w:val="false"/>
                <w:b w:val="false"/>
                <w:i/>
                <w:i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 w:ascii="Calibri" w:hAnsi="Calibri"/>
                <w:b w:val="false"/>
                <w:i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C.F.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1" w:after="0"/>
              <w:ind w:left="0" w:right="92" w:hanging="0"/>
              <w:jc w:val="right"/>
              <w:rPr>
                <w:rFonts w:ascii="Calibri" w:hAnsi="Calibri" w:eastAsia="Calibri" w:cs="Calibri"/>
                <w:b w:val="false"/>
                <w:b w:val="false"/>
                <w:i/>
                <w:i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 w:ascii="Calibri" w:hAnsi="Calibri"/>
                <w:b w:val="false"/>
                <w:i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Nato\a a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10" w:after="0"/>
              <w:ind w:left="0" w:right="0" w:hanging="0"/>
              <w:jc w:val="left"/>
              <w:rPr>
                <w:rFonts w:ascii="Calibri" w:hAnsi="Calibri" w:eastAsia="Calibri" w:cs="Calibri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9"/>
                <w:sz w:val="19"/>
                <w:szCs w:val="19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 w:ascii="Calibri" w:hAnsi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9"/>
                <w:sz w:val="19"/>
                <w:szCs w:val="19"/>
                <w:u w:val="none"/>
                <w:shd w:fill="auto" w:val="clear"/>
                <w:vertAlign w:val="baseline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489" w:before="0" w:after="0"/>
              <w:ind w:left="951" w:right="92" w:firstLine="806"/>
              <w:jc w:val="right"/>
              <w:rPr>
                <w:rFonts w:ascii="Calibri" w:hAnsi="Calibri" w:eastAsia="Calibri" w:cs="Calibri"/>
                <w:b w:val="false"/>
                <w:b w:val="false"/>
                <w:i/>
                <w:i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 w:ascii="Calibri" w:hAnsi="Calibri"/>
                <w:b w:val="false"/>
                <w:i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Il Residente a Indirizzo telefono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2" w:after="0"/>
              <w:ind w:left="0" w:right="92" w:hanging="0"/>
              <w:jc w:val="right"/>
              <w:rPr>
                <w:rFonts w:ascii="Calibri" w:hAnsi="Calibri" w:eastAsia="Calibri" w:cs="Calibri"/>
                <w:b w:val="false"/>
                <w:b w:val="false"/>
                <w:i/>
                <w:i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 w:ascii="Calibri" w:hAnsi="Calibri"/>
                <w:b w:val="false"/>
                <w:i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e-mail</w:t>
            </w:r>
          </w:p>
        </w:tc>
        <w:tc>
          <w:tcPr>
            <w:tcW w:w="7643" w:type="dxa"/>
            <w:tcBorders>
              <w:top w:val="single" w:sz="4" w:space="0" w:color="8DA9DA"/>
              <w:left w:val="single" w:sz="4" w:space="0" w:color="8DA9DA"/>
              <w:bottom w:val="single" w:sz="4" w:space="0" w:color="8DA9DA"/>
              <w:right w:val="single" w:sz="4" w:space="0" w:color="8DA9DA"/>
            </w:tcBorders>
            <w:shd w:fill="D8E1F2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461" w:hRule="atLeast"/>
        </w:trPr>
        <w:tc>
          <w:tcPr>
            <w:tcW w:w="1984" w:type="dxa"/>
            <w:vMerge w:val="continue"/>
            <w:tcBorders>
              <w:top w:val="single" w:sz="4" w:space="0" w:color="8DA9DA"/>
              <w:left w:val="single" w:sz="4" w:space="0" w:color="8DA9DA"/>
              <w:bottom w:val="single" w:sz="4" w:space="0" w:color="8DA9DA"/>
              <w:right w:val="single" w:sz="4" w:space="0" w:color="8DA9DA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r>
          </w:p>
        </w:tc>
        <w:tc>
          <w:tcPr>
            <w:tcW w:w="7643" w:type="dxa"/>
            <w:tcBorders>
              <w:top w:val="single" w:sz="4" w:space="0" w:color="8DA9DA"/>
              <w:left w:val="single" w:sz="4" w:space="0" w:color="8DA9DA"/>
              <w:bottom w:val="single" w:sz="4" w:space="0" w:color="8DA9DA"/>
              <w:right w:val="single" w:sz="4" w:space="0" w:color="8DA9DA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462" w:hRule="atLeast"/>
        </w:trPr>
        <w:tc>
          <w:tcPr>
            <w:tcW w:w="1984" w:type="dxa"/>
            <w:vMerge w:val="continue"/>
            <w:tcBorders>
              <w:top w:val="single" w:sz="4" w:space="0" w:color="8DA9DA"/>
              <w:left w:val="single" w:sz="4" w:space="0" w:color="8DA9DA"/>
              <w:bottom w:val="single" w:sz="4" w:space="0" w:color="8DA9DA"/>
              <w:right w:val="single" w:sz="4" w:space="0" w:color="8DA9DA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r>
          </w:p>
        </w:tc>
        <w:tc>
          <w:tcPr>
            <w:tcW w:w="7643" w:type="dxa"/>
            <w:tcBorders>
              <w:top w:val="single" w:sz="4" w:space="0" w:color="8DA9DA"/>
              <w:left w:val="single" w:sz="4" w:space="0" w:color="8DA9DA"/>
              <w:bottom w:val="single" w:sz="4" w:space="0" w:color="8DA9DA"/>
              <w:right w:val="single" w:sz="4" w:space="0" w:color="8DA9DA"/>
            </w:tcBorders>
            <w:shd w:fill="D8E1F2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462" w:hRule="atLeast"/>
        </w:trPr>
        <w:tc>
          <w:tcPr>
            <w:tcW w:w="1984" w:type="dxa"/>
            <w:vMerge w:val="continue"/>
            <w:tcBorders>
              <w:top w:val="single" w:sz="4" w:space="0" w:color="8DA9DA"/>
              <w:left w:val="single" w:sz="4" w:space="0" w:color="8DA9DA"/>
              <w:bottom w:val="single" w:sz="4" w:space="0" w:color="8DA9DA"/>
              <w:right w:val="single" w:sz="4" w:space="0" w:color="8DA9DA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r>
          </w:p>
        </w:tc>
        <w:tc>
          <w:tcPr>
            <w:tcW w:w="7643" w:type="dxa"/>
            <w:tcBorders>
              <w:top w:val="single" w:sz="4" w:space="0" w:color="8DA9DA"/>
              <w:left w:val="single" w:sz="4" w:space="0" w:color="8DA9DA"/>
              <w:bottom w:val="single" w:sz="4" w:space="0" w:color="8DA9DA"/>
              <w:right w:val="single" w:sz="4" w:space="0" w:color="8DA9DA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462" w:hRule="atLeast"/>
        </w:trPr>
        <w:tc>
          <w:tcPr>
            <w:tcW w:w="1984" w:type="dxa"/>
            <w:vMerge w:val="continue"/>
            <w:tcBorders>
              <w:top w:val="single" w:sz="4" w:space="0" w:color="8DA9DA"/>
              <w:left w:val="single" w:sz="4" w:space="0" w:color="8DA9DA"/>
              <w:bottom w:val="single" w:sz="4" w:space="0" w:color="8DA9DA"/>
              <w:right w:val="single" w:sz="4" w:space="0" w:color="8DA9DA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r>
          </w:p>
        </w:tc>
        <w:tc>
          <w:tcPr>
            <w:tcW w:w="7643" w:type="dxa"/>
            <w:tcBorders>
              <w:top w:val="single" w:sz="4" w:space="0" w:color="8DA9DA"/>
              <w:left w:val="single" w:sz="4" w:space="0" w:color="8DA9DA"/>
              <w:bottom w:val="single" w:sz="4" w:space="0" w:color="8DA9DA"/>
              <w:right w:val="single" w:sz="4" w:space="0" w:color="8DA9DA"/>
            </w:tcBorders>
            <w:shd w:fill="D8E1F2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461" w:hRule="atLeast"/>
        </w:trPr>
        <w:tc>
          <w:tcPr>
            <w:tcW w:w="1984" w:type="dxa"/>
            <w:vMerge w:val="continue"/>
            <w:tcBorders>
              <w:top w:val="single" w:sz="4" w:space="0" w:color="8DA9DA"/>
              <w:left w:val="single" w:sz="4" w:space="0" w:color="8DA9DA"/>
              <w:bottom w:val="single" w:sz="4" w:space="0" w:color="8DA9DA"/>
              <w:right w:val="single" w:sz="4" w:space="0" w:color="8DA9DA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r>
          </w:p>
        </w:tc>
        <w:tc>
          <w:tcPr>
            <w:tcW w:w="7643" w:type="dxa"/>
            <w:tcBorders>
              <w:top w:val="single" w:sz="4" w:space="0" w:color="8DA9DA"/>
              <w:left w:val="single" w:sz="4" w:space="0" w:color="8DA9DA"/>
              <w:bottom w:val="single" w:sz="4" w:space="0" w:color="8DA9DA"/>
              <w:right w:val="single" w:sz="4" w:space="0" w:color="8DA9DA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462" w:hRule="atLeast"/>
        </w:trPr>
        <w:tc>
          <w:tcPr>
            <w:tcW w:w="1984" w:type="dxa"/>
            <w:vMerge w:val="continue"/>
            <w:tcBorders>
              <w:top w:val="single" w:sz="4" w:space="0" w:color="8DA9DA"/>
              <w:left w:val="single" w:sz="4" w:space="0" w:color="8DA9DA"/>
              <w:bottom w:val="single" w:sz="4" w:space="0" w:color="8DA9DA"/>
              <w:right w:val="single" w:sz="4" w:space="0" w:color="8DA9DA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r>
          </w:p>
        </w:tc>
        <w:tc>
          <w:tcPr>
            <w:tcW w:w="7643" w:type="dxa"/>
            <w:tcBorders>
              <w:top w:val="single" w:sz="4" w:space="0" w:color="8DA9DA"/>
              <w:left w:val="single" w:sz="4" w:space="0" w:color="8DA9DA"/>
              <w:bottom w:val="single" w:sz="4" w:space="0" w:color="8DA9DA"/>
              <w:right w:val="single" w:sz="4" w:space="0" w:color="8DA9DA"/>
            </w:tcBorders>
            <w:shd w:fill="D8E1F2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462" w:hRule="atLeast"/>
        </w:trPr>
        <w:tc>
          <w:tcPr>
            <w:tcW w:w="1984" w:type="dxa"/>
            <w:vMerge w:val="continue"/>
            <w:tcBorders>
              <w:top w:val="single" w:sz="4" w:space="0" w:color="8DA9DA"/>
              <w:left w:val="single" w:sz="4" w:space="0" w:color="8DA9DA"/>
              <w:bottom w:val="single" w:sz="4" w:space="0" w:color="8DA9DA"/>
              <w:right w:val="single" w:sz="4" w:space="0" w:color="8DA9DA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r>
          </w:p>
        </w:tc>
        <w:tc>
          <w:tcPr>
            <w:tcW w:w="7643" w:type="dxa"/>
            <w:tcBorders>
              <w:top w:val="single" w:sz="4" w:space="0" w:color="8DA9DA"/>
              <w:left w:val="single" w:sz="4" w:space="0" w:color="8DA9DA"/>
              <w:bottom w:val="single" w:sz="4" w:space="0" w:color="8DA9DA"/>
              <w:right w:val="single" w:sz="4" w:space="0" w:color="8DA9DA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461" w:hRule="atLeast"/>
        </w:trPr>
        <w:tc>
          <w:tcPr>
            <w:tcW w:w="1984" w:type="dxa"/>
            <w:vMerge w:val="continue"/>
            <w:tcBorders>
              <w:top w:val="single" w:sz="4" w:space="0" w:color="8DA9DA"/>
              <w:left w:val="single" w:sz="4" w:space="0" w:color="8DA9DA"/>
              <w:bottom w:val="single" w:sz="4" w:space="0" w:color="8DA9DA"/>
              <w:right w:val="single" w:sz="4" w:space="0" w:color="8DA9DA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r>
          </w:p>
        </w:tc>
        <w:tc>
          <w:tcPr>
            <w:tcW w:w="7643" w:type="dxa"/>
            <w:tcBorders>
              <w:top w:val="single" w:sz="4" w:space="0" w:color="8DA9DA"/>
              <w:left w:val="single" w:sz="4" w:space="0" w:color="8DA9DA"/>
              <w:bottom w:val="single" w:sz="4" w:space="0" w:color="8DA9DA"/>
              <w:right w:val="single" w:sz="4" w:space="0" w:color="8DA9DA"/>
            </w:tcBorders>
            <w:shd w:fill="D8E1F2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667" w:before="0" w:after="0"/>
        <w:ind w:left="115" w:right="367" w:firstLine="370"/>
        <w:jc w:val="left"/>
        <w:rPr>
          <w:rFonts w:ascii="Calibri" w:hAnsi="Calibri" w:eastAsia="Calibri" w:cs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Calibri" w:cs="Calibri"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Il sottoscritto / la sottoscritta: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left="0" w:right="0" w:hanging="0"/>
        <w:jc w:val="left"/>
        <w:rPr>
          <w:rFonts w:ascii="Calibri" w:hAnsi="Calibri" w:eastAsia="Calibri" w:cs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Calibri" w:cs="Calibri"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left="0" w:right="0" w:hanging="0"/>
        <w:jc w:val="left"/>
        <w:rPr>
          <w:rFonts w:ascii="Calibri" w:hAnsi="Calibri" w:eastAsia="Calibri" w:cs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Calibri" w:cs="Calibri"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left="0" w:right="0" w:hanging="0"/>
        <w:jc w:val="left"/>
        <w:rPr>
          <w:rFonts w:ascii="Calibri" w:hAnsi="Calibri" w:eastAsia="Calibri" w:cs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Calibri" w:cs="Calibri"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left="0" w:right="0" w:hanging="0"/>
        <w:jc w:val="left"/>
        <w:rPr>
          <w:rFonts w:ascii="Calibri" w:hAnsi="Calibri" w:eastAsia="Calibri" w:cs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Calibri" w:cs="Calibri"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left="0" w:right="0" w:hanging="0"/>
        <w:jc w:val="left"/>
        <w:rPr>
          <w:rFonts w:ascii="Calibri" w:hAnsi="Calibri" w:eastAsia="Calibri" w:cs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Calibri" w:cs="Calibri"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left="0" w:right="0" w:hanging="0"/>
        <w:jc w:val="left"/>
        <w:rPr>
          <w:rFonts w:ascii="Calibri" w:hAnsi="Calibri" w:eastAsia="Calibri" w:cs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Calibri" w:cs="Calibri"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left="0" w:right="0" w:hanging="0"/>
        <w:jc w:val="left"/>
        <w:rPr>
          <w:rFonts w:ascii="Calibri" w:hAnsi="Calibri" w:eastAsia="Calibri" w:cs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Calibri" w:cs="Calibri"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left="0" w:right="0" w:hanging="0"/>
        <w:jc w:val="left"/>
        <w:rPr>
          <w:rFonts w:ascii="Calibri" w:hAnsi="Calibri" w:eastAsia="Calibri" w:cs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Calibri" w:cs="Calibri"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left="0" w:right="0" w:hanging="0"/>
        <w:jc w:val="left"/>
        <w:rPr>
          <w:rFonts w:ascii="Calibri" w:hAnsi="Calibri" w:eastAsia="Calibri" w:cs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Calibri" w:cs="Calibri"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left="0" w:right="0" w:hanging="0"/>
        <w:jc w:val="left"/>
        <w:rPr>
          <w:rFonts w:ascii="Calibri" w:hAnsi="Calibri" w:eastAsia="Calibri" w:cs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Calibri" w:cs="Calibri"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left="0" w:right="0" w:hanging="0"/>
        <w:jc w:val="left"/>
        <w:rPr>
          <w:rFonts w:ascii="Calibri" w:hAnsi="Calibri" w:eastAsia="Calibri" w:cs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Calibri" w:cs="Calibri"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left="0" w:right="0" w:hanging="0"/>
        <w:jc w:val="left"/>
        <w:rPr>
          <w:rFonts w:ascii="Calibri" w:hAnsi="Calibri" w:eastAsia="Calibri" w:cs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Calibri" w:cs="Calibri"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left="0" w:right="0" w:hanging="0"/>
        <w:jc w:val="left"/>
        <w:rPr>
          <w:rFonts w:ascii="Calibri" w:hAnsi="Calibri" w:eastAsia="Calibri" w:cs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Calibri" w:cs="Calibri"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tbl>
      <w:tblPr>
        <w:tblStyle w:val="Table2"/>
        <w:tblW w:w="9628" w:type="dxa"/>
        <w:jc w:val="left"/>
        <w:tblInd w:w="12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984"/>
        <w:gridCol w:w="3813"/>
        <w:gridCol w:w="3831"/>
      </w:tblGrid>
      <w:tr>
        <w:trPr>
          <w:trHeight w:val="232" w:hRule="atLeast"/>
        </w:trPr>
        <w:tc>
          <w:tcPr>
            <w:tcW w:w="9628" w:type="dxa"/>
            <w:gridSpan w:val="3"/>
            <w:tcBorders>
              <w:top w:val="single" w:sz="4" w:space="0" w:color="8DA9DA"/>
              <w:left w:val="single" w:sz="4" w:space="0" w:color="8DA9DA"/>
              <w:bottom w:val="single" w:sz="4" w:space="0" w:color="8DA9DA"/>
              <w:right w:val="single" w:sz="4" w:space="0" w:color="8DA9DA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Calibri" w:hAnsi="Calibri" w:eastAsia="Calibri" w:cs="Calibri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6"/>
                <w:sz w:val="16"/>
                <w:szCs w:val="16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 w:ascii="Calibri" w:hAnsi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In qualità di Proprietario/a dell’immobile sito in:</w:t>
            </w:r>
          </w:p>
        </w:tc>
      </w:tr>
      <w:tr>
        <w:trPr>
          <w:trHeight w:val="461" w:hRule="atLeast"/>
        </w:trPr>
        <w:tc>
          <w:tcPr>
            <w:tcW w:w="1984" w:type="dxa"/>
            <w:vMerge w:val="restart"/>
            <w:tcBorders>
              <w:top w:val="single" w:sz="4" w:space="0" w:color="8DA9DA"/>
              <w:left w:val="single" w:sz="4" w:space="0" w:color="8DA9DA"/>
              <w:bottom w:val="single" w:sz="4" w:space="0" w:color="8DA9DA"/>
              <w:right w:val="single" w:sz="4" w:space="0" w:color="8DA9DA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489" w:before="0" w:after="0"/>
              <w:ind w:left="1168" w:right="74" w:firstLine="44"/>
              <w:jc w:val="left"/>
              <w:rPr>
                <w:rFonts w:ascii="Calibri" w:hAnsi="Calibri" w:eastAsia="Calibri" w:cs="Calibri"/>
                <w:b w:val="false"/>
                <w:b w:val="false"/>
                <w:i/>
                <w:i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 w:ascii="Calibri" w:hAnsi="Calibri"/>
                <w:b w:val="false"/>
                <w:i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Comune Indirizzo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1201" w:right="0" w:hanging="0"/>
              <w:jc w:val="left"/>
              <w:rPr>
                <w:rFonts w:ascii="Calibri" w:hAnsi="Calibri" w:eastAsia="Calibri" w:cs="Calibri"/>
                <w:b w:val="false"/>
                <w:b w:val="false"/>
                <w:i/>
                <w:i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 w:ascii="Calibri" w:hAnsi="Calibri"/>
                <w:b w:val="false"/>
                <w:i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n. civico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6" w:after="0"/>
              <w:ind w:left="0" w:right="0" w:hanging="0"/>
              <w:jc w:val="left"/>
              <w:rPr>
                <w:rFonts w:ascii="Calibri" w:hAnsi="Calibri" w:eastAsia="Calibri" w:cs="Calibri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9"/>
                <w:sz w:val="19"/>
                <w:szCs w:val="19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 w:ascii="Calibri" w:hAnsi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9"/>
                <w:sz w:val="19"/>
                <w:szCs w:val="19"/>
                <w:u w:val="none"/>
                <w:shd w:fill="auto" w:val="clear"/>
                <w:vertAlign w:val="baseline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93" w:hanging="0"/>
              <w:jc w:val="right"/>
              <w:rPr>
                <w:rFonts w:ascii="Calibri" w:hAnsi="Calibri" w:eastAsia="Calibri" w:cs="Calibri"/>
                <w:b w:val="false"/>
                <w:b w:val="false"/>
                <w:i/>
                <w:i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 w:ascii="Calibri" w:hAnsi="Calibri"/>
                <w:b w:val="false"/>
                <w:i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C.A.P.</w:t>
            </w:r>
          </w:p>
        </w:tc>
        <w:tc>
          <w:tcPr>
            <w:tcW w:w="7644" w:type="dxa"/>
            <w:gridSpan w:val="2"/>
            <w:tcBorders>
              <w:top w:val="single" w:sz="4" w:space="0" w:color="8DA9DA"/>
              <w:left w:val="single" w:sz="4" w:space="0" w:color="8DA9DA"/>
              <w:bottom w:val="single" w:sz="4" w:space="0" w:color="8DA9DA"/>
              <w:right w:val="single" w:sz="4" w:space="0" w:color="8DA9DA"/>
            </w:tcBorders>
            <w:shd w:fill="D8E1F2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Calibri" w:hAnsi="Calibri" w:eastAsia="Calibri" w:cs="Calibri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 w:ascii="Calibri" w:hAnsi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462" w:hRule="atLeast"/>
        </w:trPr>
        <w:tc>
          <w:tcPr>
            <w:tcW w:w="1984" w:type="dxa"/>
            <w:vMerge w:val="continue"/>
            <w:tcBorders>
              <w:top w:val="single" w:sz="4" w:space="0" w:color="8DA9DA"/>
              <w:left w:val="single" w:sz="4" w:space="0" w:color="8DA9DA"/>
              <w:bottom w:val="single" w:sz="4" w:space="0" w:color="8DA9DA"/>
              <w:right w:val="single" w:sz="4" w:space="0" w:color="8DA9DA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Calibri" w:hAnsi="Calibri" w:eastAsia="Calibri" w:cs="Calibri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 w:ascii="Calibri" w:hAnsi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r>
          </w:p>
        </w:tc>
        <w:tc>
          <w:tcPr>
            <w:tcW w:w="7644" w:type="dxa"/>
            <w:gridSpan w:val="2"/>
            <w:tcBorders>
              <w:top w:val="single" w:sz="4" w:space="0" w:color="8DA9DA"/>
              <w:left w:val="single" w:sz="4" w:space="0" w:color="8DA9DA"/>
              <w:bottom w:val="single" w:sz="4" w:space="0" w:color="8DA9DA"/>
              <w:right w:val="single" w:sz="4" w:space="0" w:color="8DA9DA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Calibri" w:hAnsi="Calibri" w:eastAsia="Calibri" w:cs="Calibri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 w:ascii="Calibri" w:hAnsi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461" w:hRule="atLeast"/>
        </w:trPr>
        <w:tc>
          <w:tcPr>
            <w:tcW w:w="1984" w:type="dxa"/>
            <w:vMerge w:val="continue"/>
            <w:tcBorders>
              <w:top w:val="single" w:sz="4" w:space="0" w:color="8DA9DA"/>
              <w:left w:val="single" w:sz="4" w:space="0" w:color="8DA9DA"/>
              <w:bottom w:val="single" w:sz="4" w:space="0" w:color="8DA9DA"/>
              <w:right w:val="single" w:sz="4" w:space="0" w:color="8DA9DA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Calibri" w:hAnsi="Calibri" w:eastAsia="Calibri" w:cs="Calibri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 w:ascii="Calibri" w:hAnsi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r>
          </w:p>
        </w:tc>
        <w:tc>
          <w:tcPr>
            <w:tcW w:w="7644" w:type="dxa"/>
            <w:gridSpan w:val="2"/>
            <w:tcBorders>
              <w:top w:val="single" w:sz="4" w:space="0" w:color="8DA9DA"/>
              <w:left w:val="single" w:sz="4" w:space="0" w:color="8DA9DA"/>
              <w:bottom w:val="single" w:sz="4" w:space="0" w:color="8DA9DA"/>
              <w:right w:val="single" w:sz="4" w:space="0" w:color="8DA9DA"/>
            </w:tcBorders>
            <w:shd w:fill="D8E1F2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Calibri" w:hAnsi="Calibri" w:eastAsia="Calibri" w:cs="Calibri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 w:ascii="Calibri" w:hAnsi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462" w:hRule="atLeast"/>
        </w:trPr>
        <w:tc>
          <w:tcPr>
            <w:tcW w:w="1984" w:type="dxa"/>
            <w:vMerge w:val="continue"/>
            <w:tcBorders>
              <w:top w:val="single" w:sz="4" w:space="0" w:color="8DA9DA"/>
              <w:left w:val="single" w:sz="4" w:space="0" w:color="8DA9DA"/>
              <w:bottom w:val="single" w:sz="4" w:space="0" w:color="8DA9DA"/>
              <w:right w:val="single" w:sz="4" w:space="0" w:color="8DA9DA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Calibri" w:hAnsi="Calibri" w:eastAsia="Calibri" w:cs="Calibri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 w:ascii="Calibri" w:hAnsi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r>
          </w:p>
        </w:tc>
        <w:tc>
          <w:tcPr>
            <w:tcW w:w="7644" w:type="dxa"/>
            <w:gridSpan w:val="2"/>
            <w:tcBorders>
              <w:top w:val="single" w:sz="4" w:space="0" w:color="8DA9DA"/>
              <w:left w:val="single" w:sz="4" w:space="0" w:color="8DA9DA"/>
              <w:bottom w:val="single" w:sz="4" w:space="0" w:color="8DA9DA"/>
              <w:right w:val="single" w:sz="4" w:space="0" w:color="8DA9DA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Calibri" w:hAnsi="Calibri" w:eastAsia="Calibri" w:cs="Calibri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 w:ascii="Calibri" w:hAnsi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231" w:hRule="atLeast"/>
        </w:trPr>
        <w:tc>
          <w:tcPr>
            <w:tcW w:w="9628" w:type="dxa"/>
            <w:gridSpan w:val="3"/>
            <w:tcBorders>
              <w:top w:val="single" w:sz="4" w:space="0" w:color="8DA9DA"/>
              <w:left w:val="single" w:sz="4" w:space="0" w:color="8DA9DA"/>
              <w:bottom w:val="single" w:sz="4" w:space="0" w:color="8DA9DA"/>
              <w:right w:val="single" w:sz="4" w:space="0" w:color="8DA9DA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Calibri" w:hAnsi="Calibri" w:eastAsia="Calibri" w:cs="Calibri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6"/>
                <w:sz w:val="16"/>
                <w:szCs w:val="16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 w:ascii="Calibri" w:hAnsi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Concesso in locazione al Sig./Sig.ra</w:t>
            </w:r>
          </w:p>
        </w:tc>
      </w:tr>
      <w:tr>
        <w:trPr>
          <w:trHeight w:val="461" w:hRule="atLeast"/>
        </w:trPr>
        <w:tc>
          <w:tcPr>
            <w:tcW w:w="1984" w:type="dxa"/>
            <w:vMerge w:val="restart"/>
            <w:tcBorders>
              <w:top w:val="single" w:sz="4" w:space="0" w:color="8DA9DA"/>
              <w:left w:val="single" w:sz="4" w:space="0" w:color="8DA9DA"/>
              <w:bottom w:val="single" w:sz="4" w:space="0" w:color="8DA9DA"/>
              <w:right w:val="single" w:sz="4" w:space="0" w:color="8DA9DA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23" w:before="0" w:after="0"/>
              <w:ind w:left="1111" w:right="0" w:hanging="0"/>
              <w:jc w:val="left"/>
              <w:rPr>
                <w:rFonts w:ascii="Calibri" w:hAnsi="Calibri" w:eastAsia="Calibri" w:cs="Calibri"/>
                <w:b w:val="false"/>
                <w:b w:val="false"/>
                <w:i/>
                <w:i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 w:ascii="Calibri" w:hAnsi="Calibri"/>
                <w:b w:val="false"/>
                <w:i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Cognome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10" w:after="0"/>
              <w:ind w:left="0" w:right="0" w:hanging="0"/>
              <w:jc w:val="left"/>
              <w:rPr>
                <w:rFonts w:ascii="Calibri" w:hAnsi="Calibri" w:eastAsia="Calibri" w:cs="Calibri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9"/>
                <w:sz w:val="19"/>
                <w:szCs w:val="19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 w:ascii="Calibri" w:hAnsi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9"/>
                <w:sz w:val="19"/>
                <w:szCs w:val="19"/>
                <w:u w:val="none"/>
                <w:shd w:fill="auto" w:val="clear"/>
                <w:vertAlign w:val="baseline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93" w:hanging="0"/>
              <w:jc w:val="right"/>
              <w:rPr>
                <w:rFonts w:ascii="Calibri" w:hAnsi="Calibri" w:eastAsia="Calibri" w:cs="Calibri"/>
                <w:b w:val="false"/>
                <w:b w:val="false"/>
                <w:i/>
                <w:i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 w:ascii="Calibri" w:hAnsi="Calibri"/>
                <w:b w:val="false"/>
                <w:i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Nome</w:t>
            </w:r>
          </w:p>
        </w:tc>
        <w:tc>
          <w:tcPr>
            <w:tcW w:w="7644" w:type="dxa"/>
            <w:gridSpan w:val="2"/>
            <w:tcBorders>
              <w:top w:val="single" w:sz="4" w:space="0" w:color="8DA9DA"/>
              <w:left w:val="single" w:sz="4" w:space="0" w:color="8DA9DA"/>
              <w:bottom w:val="single" w:sz="4" w:space="0" w:color="8DA9DA"/>
              <w:right w:val="single" w:sz="4" w:space="0" w:color="8DA9DA"/>
            </w:tcBorders>
            <w:shd w:fill="D8E1F2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Calibri" w:hAnsi="Calibri" w:eastAsia="Calibri" w:cs="Calibri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 w:ascii="Calibri" w:hAnsi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461" w:hRule="atLeast"/>
        </w:trPr>
        <w:tc>
          <w:tcPr>
            <w:tcW w:w="1984" w:type="dxa"/>
            <w:vMerge w:val="continue"/>
            <w:tcBorders>
              <w:top w:val="single" w:sz="4" w:space="0" w:color="8DA9DA"/>
              <w:left w:val="single" w:sz="4" w:space="0" w:color="8DA9DA"/>
              <w:bottom w:val="single" w:sz="4" w:space="0" w:color="8DA9DA"/>
              <w:right w:val="single" w:sz="4" w:space="0" w:color="8DA9DA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Calibri" w:hAnsi="Calibri" w:eastAsia="Calibri" w:cs="Calibri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 w:ascii="Calibri" w:hAnsi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r>
          </w:p>
        </w:tc>
        <w:tc>
          <w:tcPr>
            <w:tcW w:w="7644" w:type="dxa"/>
            <w:gridSpan w:val="2"/>
            <w:tcBorders>
              <w:top w:val="single" w:sz="4" w:space="0" w:color="8DA9DA"/>
              <w:left w:val="single" w:sz="4" w:space="0" w:color="8DA9DA"/>
              <w:bottom w:val="single" w:sz="4" w:space="0" w:color="8DA9DA"/>
              <w:right w:val="single" w:sz="4" w:space="0" w:color="8DA9DA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Calibri" w:hAnsi="Calibri" w:eastAsia="Calibri" w:cs="Calibri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 w:ascii="Calibri" w:hAnsi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585" w:hRule="atLeast"/>
        </w:trPr>
        <w:tc>
          <w:tcPr>
            <w:tcW w:w="9628" w:type="dxa"/>
            <w:gridSpan w:val="3"/>
            <w:tcBorders>
              <w:top w:val="single" w:sz="4" w:space="0" w:color="8DA9DA"/>
              <w:left w:val="single" w:sz="4" w:space="0" w:color="8DA9DA"/>
              <w:bottom w:val="single" w:sz="4" w:space="0" w:color="8DA9DA"/>
              <w:right w:val="single" w:sz="4" w:space="0" w:color="8DA9DA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5" w:after="0"/>
              <w:ind w:left="0" w:right="0" w:hanging="0"/>
              <w:jc w:val="left"/>
              <w:rPr>
                <w:rFonts w:ascii="Calibri" w:hAnsi="Calibri" w:eastAsia="Calibri" w:cs="Calibri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 w:ascii="Calibri" w:hAnsi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Estremi di registrazione del contratto</w:t>
            </w:r>
          </w:p>
        </w:tc>
      </w:tr>
      <w:tr>
        <w:trPr>
          <w:trHeight w:val="462" w:hRule="atLeast"/>
        </w:trPr>
        <w:tc>
          <w:tcPr>
            <w:tcW w:w="1984" w:type="dxa"/>
            <w:vMerge w:val="restart"/>
            <w:tcBorders>
              <w:top w:val="single" w:sz="4" w:space="0" w:color="8DA9DA"/>
              <w:left w:val="single" w:sz="4" w:space="0" w:color="8DA9DA"/>
              <w:bottom w:val="single" w:sz="4" w:space="0" w:color="8DA9DA"/>
              <w:right w:val="single" w:sz="4" w:space="0" w:color="8DA9DA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470" w:before="40" w:after="0"/>
              <w:ind w:left="841" w:right="0" w:hanging="90"/>
              <w:jc w:val="left"/>
              <w:rPr>
                <w:rFonts w:ascii="Calibri" w:hAnsi="Calibri" w:eastAsia="Calibri" w:cs="Calibri"/>
                <w:b w:val="false"/>
                <w:b w:val="false"/>
                <w:i/>
                <w:i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 w:ascii="Calibri" w:hAnsi="Calibri"/>
                <w:b w:val="false"/>
                <w:i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Ag. Entrate di Numero / del</w:t>
            </w:r>
          </w:p>
        </w:tc>
        <w:tc>
          <w:tcPr>
            <w:tcW w:w="7644" w:type="dxa"/>
            <w:gridSpan w:val="2"/>
            <w:tcBorders>
              <w:top w:val="single" w:sz="4" w:space="0" w:color="8DA9DA"/>
              <w:left w:val="single" w:sz="4" w:space="0" w:color="8DA9DA"/>
              <w:bottom w:val="single" w:sz="4" w:space="0" w:color="8DA9DA"/>
              <w:right w:val="single" w:sz="4" w:space="0" w:color="8DA9DA"/>
            </w:tcBorders>
            <w:shd w:fill="D8E1F2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Calibri" w:hAnsi="Calibri" w:eastAsia="Calibri" w:cs="Calibri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 w:ascii="Calibri" w:hAnsi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461" w:hRule="atLeast"/>
        </w:trPr>
        <w:tc>
          <w:tcPr>
            <w:tcW w:w="1984" w:type="dxa"/>
            <w:vMerge w:val="continue"/>
            <w:tcBorders>
              <w:top w:val="single" w:sz="4" w:space="0" w:color="8DA9DA"/>
              <w:left w:val="single" w:sz="4" w:space="0" w:color="8DA9DA"/>
              <w:bottom w:val="single" w:sz="4" w:space="0" w:color="8DA9DA"/>
              <w:right w:val="single" w:sz="4" w:space="0" w:color="8DA9DA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Calibri" w:hAnsi="Calibri" w:eastAsia="Calibri" w:cs="Calibri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 w:ascii="Calibri" w:hAnsi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r>
          </w:p>
        </w:tc>
        <w:tc>
          <w:tcPr>
            <w:tcW w:w="3813" w:type="dxa"/>
            <w:tcBorders>
              <w:top w:val="single" w:sz="4" w:space="0" w:color="8DA9DA"/>
              <w:left w:val="single" w:sz="4" w:space="0" w:color="8DA9DA"/>
              <w:bottom w:val="single" w:sz="4" w:space="0" w:color="8DA9DA"/>
              <w:right w:val="single" w:sz="4" w:space="0" w:color="8DA9DA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Calibri" w:hAnsi="Calibri" w:eastAsia="Calibri" w:cs="Calibri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 w:ascii="Calibri" w:hAnsi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r>
          </w:p>
        </w:tc>
        <w:tc>
          <w:tcPr>
            <w:tcW w:w="3831" w:type="dxa"/>
            <w:tcBorders>
              <w:top w:val="single" w:sz="4" w:space="0" w:color="8DA9DA"/>
              <w:left w:val="single" w:sz="4" w:space="0" w:color="8DA9DA"/>
              <w:bottom w:val="single" w:sz="4" w:space="0" w:color="8DA9DA"/>
              <w:right w:val="single" w:sz="4" w:space="0" w:color="8DA9DA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Calibri" w:hAnsi="Calibri" w:eastAsia="Calibri" w:cs="Calibri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 w:ascii="Calibri" w:hAnsi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133" w:right="1133" w:gutter="0" w:header="0" w:top="57" w:footer="788" w:bottom="845"/>
          <w:pgNumType w:start="1" w:fmt="decimal"/>
          <w:formProt w:val="false"/>
          <w:textDirection w:val="lrTb"/>
          <w:docGrid w:type="default" w:linePitch="100" w:charSpace="4096"/>
        </w:sectPr>
      </w:pPr>
    </w:p>
    <w:p>
      <w:pPr>
        <w:pStyle w:val="Titolo1"/>
        <w:spacing w:lineRule="auto" w:line="240" w:before="29" w:after="0"/>
        <w:ind w:left="734" w:right="731" w:hanging="0"/>
        <w:jc w:val="center"/>
        <w:rPr>
          <w:rFonts w:ascii="Calibri" w:hAnsi="Calibri" w:eastAsia="Calibri" w:cs="Calibri"/>
          <w:sz w:val="22"/>
          <w:szCs w:val="22"/>
        </w:rPr>
      </w:pPr>
      <w:r>
        <w:rPr>
          <w:rFonts w:eastAsia="Calibri" w:cs="Calibri" w:ascii="Calibri" w:hAnsi="Calibri"/>
          <w:sz w:val="22"/>
          <w:szCs w:val="22"/>
        </w:rPr>
        <w:t>DICHIARA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360" w:before="145" w:after="0"/>
        <w:ind w:left="115" w:right="110" w:hanging="0"/>
        <w:jc w:val="both"/>
        <w:rPr>
          <w:rFonts w:ascii="Calibri" w:hAnsi="Calibri" w:eastAsia="Calibri" w:cs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Calibri" w:cs="Calibri"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ai sensi e per gli effetti di quanto previsto all’art. 47 del D.P.R. 28 dicembre 2000 n. 445, consapevole della decadenza dal beneficio e delle responsabilità penali previste dagli artt. 75 e 76 del medesimo D.P.R. n. 445/2000 nel caso di dichiarazione non veritiera e falsità negli atti, </w:t>
      </w:r>
      <w:r>
        <w:rPr>
          <w:rFonts w:eastAsia="Calibri" w:cs="Calibri" w:ascii="Calibri" w:hAnsi="Calibri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DI ACCETTARE </w:t>
      </w:r>
      <w:r>
        <w:rPr>
          <w:rFonts w:eastAsia="Calibri" w:cs="Calibri"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l’eventuale erogazione del contributo da parte del Comune di </w:t>
      </w:r>
      <w:r>
        <w:rPr>
          <w:rFonts w:eastAsia="Calibri" w:cs="Calibri" w:ascii="Calibri" w:hAnsi="Calibri"/>
        </w:rPr>
        <w:t xml:space="preserve">Sant’Antimo </w:t>
      </w:r>
      <w:r>
        <w:rPr>
          <w:rFonts w:eastAsia="Calibri" w:cs="Calibri"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per la seguente finalità:</w:t>
      </w:r>
    </w:p>
    <w:p>
      <w:pPr>
        <w:pStyle w:val="Normal1"/>
        <w:spacing w:lineRule="auto" w:line="199"/>
        <w:ind w:left="161" w:hanging="0"/>
        <w:jc w:val="both"/>
        <w:rPr>
          <w:rFonts w:ascii="Calibri" w:hAnsi="Calibri" w:eastAsia="Calibri" w:cs="Calibri"/>
          <w:i/>
          <w:i/>
        </w:rPr>
      </w:pPr>
      <w:r>
        <w:rPr>
          <w:rFonts w:eastAsia="Calibri" w:cs="Calibri" w:ascii="Calibri" w:hAnsi="Calibri"/>
          <w:i/>
        </w:rPr>
        <w:t>[barrare una sola scelta]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1"/>
        <w:ind w:left="0" w:right="0" w:hanging="0"/>
        <w:jc w:val="left"/>
        <w:rPr>
          <w:rFonts w:ascii="Calibri" w:hAnsi="Calibri" w:eastAsia="Calibri" w:cs="Calibri"/>
          <w:b w:val="false"/>
          <w:b w:val="false"/>
          <w:i/>
          <w:i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Calibri" w:cs="Calibri" w:ascii="Calibri" w:hAnsi="Calibri"/>
          <w:b w:val="false"/>
          <w:i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tbl>
      <w:tblPr>
        <w:tblStyle w:val="Table3"/>
        <w:tblW w:w="9628" w:type="dxa"/>
        <w:jc w:val="left"/>
        <w:tblInd w:w="12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414"/>
        <w:gridCol w:w="432"/>
        <w:gridCol w:w="8782"/>
      </w:tblGrid>
      <w:tr>
        <w:trPr>
          <w:trHeight w:val="1202" w:hRule="atLeast"/>
        </w:trPr>
        <w:tc>
          <w:tcPr>
            <w:tcW w:w="414" w:type="dxa"/>
            <w:tcBorders>
              <w:top w:val="single" w:sz="4" w:space="0" w:color="B3C5E6"/>
              <w:left w:val="single" w:sz="4" w:space="0" w:color="B3C5E6"/>
              <w:bottom w:val="single" w:sz="12" w:space="0" w:color="8DA9DA"/>
              <w:right w:val="single" w:sz="4" w:space="0" w:color="B3C5E6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Calibri" w:hAnsi="Calibri" w:eastAsia="Calibri" w:cs="Calibri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 w:ascii="Calibri" w:hAnsi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r>
          </w:p>
        </w:tc>
        <w:tc>
          <w:tcPr>
            <w:tcW w:w="432" w:type="dxa"/>
            <w:tcBorders>
              <w:top w:val="single" w:sz="4" w:space="0" w:color="B3C5E6"/>
              <w:left w:val="single" w:sz="4" w:space="0" w:color="B3C5E6"/>
              <w:bottom w:val="single" w:sz="12" w:space="0" w:color="8DA9DA"/>
              <w:right w:val="single" w:sz="4" w:space="0" w:color="B3C5E6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Calibri" w:hAnsi="Calibri" w:eastAsia="Calibri" w:cs="Calibri"/>
                <w:b w:val="false"/>
                <w:b w:val="false"/>
                <w:i/>
                <w:i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 w:ascii="Calibri" w:hAnsi="Calibri"/>
                <w:b w:val="false"/>
                <w:i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139" w:after="0"/>
              <w:ind w:left="81" w:right="124" w:hanging="0"/>
              <w:jc w:val="center"/>
              <w:rPr>
                <w:rFonts w:ascii="Calibri" w:hAnsi="Calibri" w:eastAsia="Calibri" w:cs="Calibri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 w:ascii="Calibri" w:hAnsi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a)</w:t>
            </w:r>
          </w:p>
        </w:tc>
        <w:tc>
          <w:tcPr>
            <w:tcW w:w="8782" w:type="dxa"/>
            <w:tcBorders>
              <w:top w:val="single" w:sz="4" w:space="0" w:color="B3C5E6"/>
              <w:left w:val="single" w:sz="4" w:space="0" w:color="B3C5E6"/>
              <w:bottom w:val="single" w:sz="12" w:space="0" w:color="8DA9DA"/>
              <w:right w:val="single" w:sz="4" w:space="0" w:color="B3C5E6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1" w:after="0"/>
              <w:ind w:left="0" w:right="0" w:hanging="0"/>
              <w:jc w:val="left"/>
              <w:rPr>
                <w:rFonts w:ascii="Calibri" w:hAnsi="Calibri" w:eastAsia="Calibri" w:cs="Calibri"/>
                <w:b w:val="false"/>
                <w:b w:val="false"/>
                <w:i/>
                <w:i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 w:ascii="Calibri" w:hAnsi="Calibri"/>
                <w:b w:val="false"/>
                <w:i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left" w:pos="8534" w:leader="none"/>
              </w:tabs>
              <w:spacing w:lineRule="auto" w:line="240" w:before="0" w:after="0"/>
              <w:ind w:left="109" w:right="112" w:hanging="0"/>
              <w:jc w:val="left"/>
              <w:rPr>
                <w:rFonts w:ascii="Calibri" w:hAnsi="Calibri" w:eastAsia="Calibri" w:cs="Calibri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 w:ascii="Calibri" w:hAnsi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a    sanatoria    delle    mensilità    non    corrisposte, pari    ad euro [</w:t>
            </w:r>
            <w:r>
              <w:rPr>
                <w:rFonts w:eastAsia="Calibri" w:cs="Calibri" w:ascii="Calibri" w:hAnsi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single"/>
                <w:shd w:fill="auto" w:val="clear"/>
                <w:vertAlign w:val="baseline"/>
              </w:rPr>
              <w:t xml:space="preserve"> </w:t>
              <w:tab/>
            </w:r>
            <w:r>
              <w:rPr>
                <w:rFonts w:eastAsia="Calibri" w:cs="Calibri" w:ascii="Calibri" w:hAnsi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], rinunciando contestualmente all'esecuzione del provvedimento di rilascio dell'immobile.</w:t>
            </w:r>
          </w:p>
        </w:tc>
      </w:tr>
      <w:tr>
        <w:trPr>
          <w:trHeight w:val="1343" w:hRule="atLeast"/>
        </w:trPr>
        <w:tc>
          <w:tcPr>
            <w:tcW w:w="414" w:type="dxa"/>
            <w:tcBorders>
              <w:top w:val="single" w:sz="12" w:space="0" w:color="8DA9DA"/>
              <w:left w:val="single" w:sz="4" w:space="0" w:color="B3C5E6"/>
              <w:bottom w:val="single" w:sz="4" w:space="0" w:color="B3C5E6"/>
              <w:right w:val="single" w:sz="4" w:space="0" w:color="B3C5E6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Calibri" w:hAnsi="Calibri" w:eastAsia="Calibri" w:cs="Calibri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 w:ascii="Calibri" w:hAnsi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r>
          </w:p>
        </w:tc>
        <w:tc>
          <w:tcPr>
            <w:tcW w:w="432" w:type="dxa"/>
            <w:tcBorders>
              <w:top w:val="single" w:sz="12" w:space="0" w:color="8DA9DA"/>
              <w:left w:val="single" w:sz="4" w:space="0" w:color="B3C5E6"/>
              <w:bottom w:val="single" w:sz="4" w:space="0" w:color="B3C5E6"/>
              <w:right w:val="single" w:sz="4" w:space="0" w:color="B3C5E6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Calibri" w:hAnsi="Calibri" w:eastAsia="Calibri" w:cs="Calibri"/>
                <w:b w:val="false"/>
                <w:b w:val="false"/>
                <w:i/>
                <w:i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 w:ascii="Calibri" w:hAnsi="Calibri"/>
                <w:b w:val="false"/>
                <w:i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8" w:after="0"/>
              <w:ind w:left="0" w:right="0" w:hanging="0"/>
              <w:jc w:val="left"/>
              <w:rPr>
                <w:rFonts w:ascii="Calibri" w:hAnsi="Calibri" w:eastAsia="Calibri" w:cs="Calibri"/>
                <w:b w:val="false"/>
                <w:b w:val="false"/>
                <w:i/>
                <w:i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 w:ascii="Calibri" w:hAnsi="Calibri"/>
                <w:b w:val="false"/>
                <w:i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90" w:right="123" w:hanging="0"/>
              <w:jc w:val="center"/>
              <w:rPr>
                <w:rFonts w:ascii="Calibri" w:hAnsi="Calibri" w:eastAsia="Calibri" w:cs="Calibri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 w:ascii="Calibri" w:hAnsi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b)</w:t>
            </w:r>
          </w:p>
        </w:tc>
        <w:tc>
          <w:tcPr>
            <w:tcW w:w="8782" w:type="dxa"/>
            <w:tcBorders>
              <w:top w:val="single" w:sz="12" w:space="0" w:color="8DA9DA"/>
              <w:left w:val="single" w:sz="4" w:space="0" w:color="B3C5E6"/>
              <w:bottom w:val="single" w:sz="4" w:space="0" w:color="B3C5E6"/>
              <w:right w:val="single" w:sz="4" w:space="0" w:color="B3C5E6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8" w:after="0"/>
              <w:ind w:left="0" w:right="0" w:hanging="0"/>
              <w:jc w:val="left"/>
              <w:rPr>
                <w:rFonts w:ascii="Calibri" w:hAnsi="Calibri" w:eastAsia="Calibri" w:cs="Calibri"/>
                <w:b w:val="false"/>
                <w:b w:val="false"/>
                <w:i/>
                <w:i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 w:ascii="Calibri" w:hAnsi="Calibri"/>
                <w:b w:val="false"/>
                <w:i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left" w:pos="1925" w:leader="none"/>
                <w:tab w:val="left" w:pos="5895" w:leader="none"/>
              </w:tabs>
              <w:spacing w:lineRule="auto" w:line="240" w:before="0" w:after="0"/>
              <w:ind w:left="109" w:right="109" w:hanging="0"/>
              <w:jc w:val="both"/>
              <w:rPr>
                <w:rFonts w:ascii="Calibri" w:hAnsi="Calibri" w:eastAsia="Calibri" w:cs="Calibri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 w:ascii="Calibri" w:hAnsi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a     sanatoria     dei     canoni     corrispondenti     a n.    [</w:t>
            </w:r>
            <w:r>
              <w:rPr>
                <w:rFonts w:eastAsia="Calibri" w:cs="Calibri" w:ascii="Calibri" w:hAnsi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single"/>
                <w:shd w:fill="auto" w:val="clear"/>
                <w:vertAlign w:val="baseline"/>
              </w:rPr>
              <w:t xml:space="preserve"> </w:t>
              <w:tab/>
            </w:r>
            <w:r>
              <w:rPr>
                <w:rFonts w:eastAsia="Calibri" w:cs="Calibri" w:ascii="Calibri" w:hAnsi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]   mensilità    pari    ad    Euro  [</w:t>
            </w:r>
            <w:r>
              <w:rPr>
                <w:rFonts w:eastAsia="Calibri" w:cs="Calibri" w:ascii="Calibri" w:hAnsi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single"/>
                <w:shd w:fill="auto" w:val="clear"/>
                <w:vertAlign w:val="baseline"/>
              </w:rPr>
              <w:t xml:space="preserve"> </w:t>
              <w:tab/>
            </w:r>
            <w:r>
              <w:rPr>
                <w:rFonts w:eastAsia="Calibri" w:cs="Calibri" w:ascii="Calibri" w:hAnsi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], consentendo contestualmente il differimento dell'esecuzione del provvedimento di rilascio dell'immobile, impegnandosi a concedere una proroga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left" w:pos="8191" w:leader="none"/>
              </w:tabs>
              <w:spacing w:lineRule="auto" w:line="240" w:before="2" w:after="0"/>
              <w:ind w:left="109" w:right="0" w:hanging="0"/>
              <w:jc w:val="both"/>
              <w:rPr>
                <w:rFonts w:ascii="Calibri" w:hAnsi="Calibri" w:eastAsia="Calibri" w:cs="Calibri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 w:ascii="Calibri" w:hAnsi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dell’esecuzione del provvedimento di rilascio fino alla data del [</w:t>
            </w:r>
            <w:r>
              <w:rPr>
                <w:rFonts w:eastAsia="Calibri" w:cs="Calibri" w:ascii="Calibri" w:hAnsi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single"/>
                <w:shd w:fill="auto" w:val="clear"/>
                <w:vertAlign w:val="baseline"/>
              </w:rPr>
              <w:t xml:space="preserve"> </w:t>
              <w:tab/>
            </w:r>
            <w:r>
              <w:rPr>
                <w:rFonts w:eastAsia="Calibri" w:cs="Calibri" w:ascii="Calibri" w:hAnsi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]</w:t>
            </w:r>
          </w:p>
        </w:tc>
      </w:tr>
      <w:tr>
        <w:trPr>
          <w:trHeight w:val="1076" w:hRule="atLeast"/>
        </w:trPr>
        <w:tc>
          <w:tcPr>
            <w:tcW w:w="414" w:type="dxa"/>
            <w:tcBorders>
              <w:top w:val="single" w:sz="4" w:space="0" w:color="B3C5E6"/>
              <w:left w:val="single" w:sz="4" w:space="0" w:color="B3C5E6"/>
              <w:bottom w:val="single" w:sz="4" w:space="0" w:color="B3C5E6"/>
              <w:right w:val="single" w:sz="4" w:space="0" w:color="B3C5E6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Calibri" w:hAnsi="Calibri" w:eastAsia="Calibri" w:cs="Calibri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 w:ascii="Calibri" w:hAnsi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r>
          </w:p>
        </w:tc>
        <w:tc>
          <w:tcPr>
            <w:tcW w:w="432" w:type="dxa"/>
            <w:tcBorders>
              <w:top w:val="single" w:sz="4" w:space="0" w:color="B3C5E6"/>
              <w:left w:val="single" w:sz="4" w:space="0" w:color="B3C5E6"/>
              <w:bottom w:val="single" w:sz="4" w:space="0" w:color="B3C5E6"/>
              <w:right w:val="single" w:sz="4" w:space="0" w:color="B3C5E6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Calibri" w:hAnsi="Calibri" w:eastAsia="Calibri" w:cs="Calibri"/>
                <w:b w:val="false"/>
                <w:b w:val="false"/>
                <w:i/>
                <w:i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 w:ascii="Calibri" w:hAnsi="Calibri"/>
                <w:b w:val="false"/>
                <w:i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8" w:after="0"/>
              <w:ind w:left="0" w:right="0" w:hanging="0"/>
              <w:jc w:val="left"/>
              <w:rPr>
                <w:rFonts w:ascii="Calibri" w:hAnsi="Calibri" w:eastAsia="Calibri" w:cs="Calibri"/>
                <w:b w:val="false"/>
                <w:b w:val="false"/>
                <w:i/>
                <w:i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 w:ascii="Calibri" w:hAnsi="Calibri"/>
                <w:b w:val="false"/>
                <w:i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69" w:right="124" w:hanging="0"/>
              <w:jc w:val="center"/>
              <w:rPr>
                <w:rFonts w:ascii="Calibri" w:hAnsi="Calibri" w:eastAsia="Calibri" w:cs="Calibri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 w:ascii="Calibri" w:hAnsi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c)</w:t>
            </w:r>
          </w:p>
        </w:tc>
        <w:tc>
          <w:tcPr>
            <w:tcW w:w="8782" w:type="dxa"/>
            <w:tcBorders>
              <w:top w:val="single" w:sz="4" w:space="0" w:color="B3C5E6"/>
              <w:left w:val="single" w:sz="4" w:space="0" w:color="B3C5E6"/>
              <w:bottom w:val="single" w:sz="4" w:space="0" w:color="B3C5E6"/>
              <w:right w:val="single" w:sz="4" w:space="0" w:color="B3C5E6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10" w:after="0"/>
              <w:ind w:left="0" w:right="0" w:hanging="0"/>
              <w:jc w:val="left"/>
              <w:rPr>
                <w:rFonts w:ascii="Calibri" w:hAnsi="Calibri" w:eastAsia="Calibri" w:cs="Calibri"/>
                <w:b w:val="false"/>
                <w:b w:val="false"/>
                <w:i/>
                <w:i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 w:ascii="Calibri" w:hAnsi="Calibri"/>
                <w:b w:val="false"/>
                <w:i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left" w:pos="7955" w:leader="none"/>
              </w:tabs>
              <w:spacing w:lineRule="auto" w:line="240" w:before="0" w:after="0"/>
              <w:ind w:left="109" w:right="116" w:hanging="0"/>
              <w:jc w:val="left"/>
              <w:rPr>
                <w:rFonts w:ascii="Calibri" w:hAnsi="Calibri" w:eastAsia="Calibri" w:cs="Calibri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 w:ascii="Calibri" w:hAnsi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assicurare il versamento di un deposito cauzionale pari ad Euro [</w:t>
            </w:r>
            <w:r>
              <w:rPr>
                <w:rFonts w:eastAsia="Calibri" w:cs="Calibri" w:ascii="Calibri" w:hAnsi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single"/>
                <w:shd w:fill="auto" w:val="clear"/>
                <w:vertAlign w:val="baseline"/>
              </w:rPr>
              <w:t xml:space="preserve"> </w:t>
              <w:tab/>
            </w:r>
            <w:r>
              <w:rPr>
                <w:rFonts w:eastAsia="Calibri" w:cs="Calibri" w:ascii="Calibri" w:hAnsi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] per la stipula di un nuovo contratto di locazione.</w:t>
            </w:r>
          </w:p>
        </w:tc>
      </w:tr>
      <w:tr>
        <w:trPr>
          <w:trHeight w:val="807" w:hRule="atLeast"/>
        </w:trPr>
        <w:tc>
          <w:tcPr>
            <w:tcW w:w="414" w:type="dxa"/>
            <w:tcBorders>
              <w:top w:val="single" w:sz="4" w:space="0" w:color="B3C5E6"/>
              <w:left w:val="single" w:sz="4" w:space="0" w:color="B3C5E6"/>
              <w:bottom w:val="single" w:sz="4" w:space="0" w:color="B3C5E6"/>
              <w:right w:val="single" w:sz="4" w:space="0" w:color="B3C5E6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Calibri" w:hAnsi="Calibri" w:eastAsia="Calibri" w:cs="Calibri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 w:ascii="Calibri" w:hAnsi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r>
          </w:p>
        </w:tc>
        <w:tc>
          <w:tcPr>
            <w:tcW w:w="432" w:type="dxa"/>
            <w:tcBorders>
              <w:top w:val="single" w:sz="4" w:space="0" w:color="B3C5E6"/>
              <w:left w:val="single" w:sz="4" w:space="0" w:color="B3C5E6"/>
              <w:bottom w:val="single" w:sz="4" w:space="0" w:color="B3C5E6"/>
              <w:right w:val="single" w:sz="4" w:space="0" w:color="B3C5E6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6" w:after="0"/>
              <w:ind w:left="0" w:right="0" w:hanging="0"/>
              <w:jc w:val="left"/>
              <w:rPr>
                <w:rFonts w:ascii="Calibri" w:hAnsi="Calibri" w:eastAsia="Calibri" w:cs="Calibri"/>
                <w:b w:val="false"/>
                <w:b w:val="false"/>
                <w:i/>
                <w:i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 w:ascii="Calibri" w:hAnsi="Calibri"/>
                <w:b w:val="false"/>
                <w:i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90" w:right="123" w:hanging="0"/>
              <w:jc w:val="center"/>
              <w:rPr>
                <w:rFonts w:ascii="Calibri" w:hAnsi="Calibri" w:eastAsia="Calibri" w:cs="Calibri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 w:ascii="Calibri" w:hAnsi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d)</w:t>
            </w:r>
          </w:p>
        </w:tc>
        <w:tc>
          <w:tcPr>
            <w:tcW w:w="8782" w:type="dxa"/>
            <w:tcBorders>
              <w:top w:val="single" w:sz="4" w:space="0" w:color="B3C5E6"/>
              <w:left w:val="single" w:sz="4" w:space="0" w:color="B3C5E6"/>
              <w:bottom w:val="single" w:sz="4" w:space="0" w:color="B3C5E6"/>
              <w:right w:val="single" w:sz="4" w:space="0" w:color="B3C5E6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4" w:after="0"/>
              <w:ind w:left="109" w:right="116" w:hanging="0"/>
              <w:jc w:val="left"/>
              <w:rPr>
                <w:rFonts w:ascii="Calibri" w:hAnsi="Calibri" w:eastAsia="Calibri" w:cs="Calibri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 w:ascii="Calibri" w:hAnsi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assicurare il versamento di un numero di mensilità relative ad un nuovo contratto di locazione, da sottoscrivere a canone concordato, fino alla capienza del contributo massimo complessivamente concedibile di € 12.000,00.</w:t>
            </w:r>
          </w:p>
        </w:tc>
      </w:tr>
    </w:tbl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3" w:after="0"/>
        <w:ind w:left="115" w:right="0" w:hanging="0"/>
        <w:jc w:val="both"/>
        <w:rPr>
          <w:rFonts w:ascii="Calibri" w:hAnsi="Calibri" w:eastAsia="Calibri" w:cs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Calibri" w:cs="Calibri"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e chiede che il contributo riconosciuto sia corrisposto mediante bonifico: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7" w:after="0"/>
        <w:ind w:left="0" w:right="0" w:hanging="0"/>
        <w:jc w:val="left"/>
        <w:rPr>
          <w:rFonts w:ascii="Calibri" w:hAnsi="Calibri" w:eastAsia="Calibri" w:cs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Calibri" w:cs="Calibri"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tbl>
      <w:tblPr>
        <w:tblStyle w:val="Table4"/>
        <w:tblW w:w="9628" w:type="dxa"/>
        <w:jc w:val="left"/>
        <w:tblInd w:w="12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696"/>
        <w:gridCol w:w="7931"/>
      </w:tblGrid>
      <w:tr>
        <w:trPr>
          <w:trHeight w:val="430" w:hRule="atLeast"/>
        </w:trPr>
        <w:tc>
          <w:tcPr>
            <w:tcW w:w="1696" w:type="dxa"/>
            <w:tcBorders>
              <w:top w:val="single" w:sz="4" w:space="0" w:color="BCD5ED"/>
              <w:left w:val="single" w:sz="4" w:space="0" w:color="BCD5ED"/>
              <w:bottom w:val="single" w:sz="12" w:space="0" w:color="9BC1E4"/>
              <w:right w:val="single" w:sz="4" w:space="0" w:color="BCD5ED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5" w:after="0"/>
              <w:ind w:left="110" w:right="0" w:hanging="0"/>
              <w:jc w:val="left"/>
              <w:rPr>
                <w:rFonts w:ascii="Calibri" w:hAnsi="Calibri" w:eastAsia="Calibri" w:cs="Calibri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 w:ascii="Calibri" w:hAnsi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intestato a</w:t>
            </w:r>
          </w:p>
        </w:tc>
        <w:tc>
          <w:tcPr>
            <w:tcW w:w="7931" w:type="dxa"/>
            <w:tcBorders>
              <w:top w:val="single" w:sz="4" w:space="0" w:color="BCD5ED"/>
              <w:left w:val="single" w:sz="4" w:space="0" w:color="BCD5ED"/>
              <w:bottom w:val="single" w:sz="12" w:space="0" w:color="9BC1E4"/>
              <w:right w:val="single" w:sz="4" w:space="0" w:color="BCD5ED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Calibri" w:hAnsi="Calibri" w:eastAsia="Calibri" w:cs="Calibri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 w:ascii="Calibri" w:hAnsi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430" w:hRule="atLeast"/>
        </w:trPr>
        <w:tc>
          <w:tcPr>
            <w:tcW w:w="1696" w:type="dxa"/>
            <w:tcBorders>
              <w:top w:val="single" w:sz="12" w:space="0" w:color="9BC1E4"/>
              <w:left w:val="single" w:sz="4" w:space="0" w:color="BCD5ED"/>
              <w:bottom w:val="single" w:sz="4" w:space="0" w:color="BCD5ED"/>
              <w:right w:val="single" w:sz="4" w:space="0" w:color="BCD5ED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5" w:after="0"/>
              <w:ind w:left="110" w:right="0" w:hanging="0"/>
              <w:jc w:val="left"/>
              <w:rPr>
                <w:rFonts w:ascii="Calibri" w:hAnsi="Calibri" w:eastAsia="Calibri" w:cs="Calibri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 w:ascii="Calibri" w:hAnsi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IBAN</w:t>
            </w:r>
          </w:p>
        </w:tc>
        <w:tc>
          <w:tcPr>
            <w:tcW w:w="7931" w:type="dxa"/>
            <w:tcBorders>
              <w:top w:val="single" w:sz="12" w:space="0" w:color="9BC1E4"/>
              <w:left w:val="single" w:sz="4" w:space="0" w:color="BCD5ED"/>
              <w:bottom w:val="single" w:sz="4" w:space="0" w:color="BCD5ED"/>
              <w:right w:val="single" w:sz="4" w:space="0" w:color="BCD5ED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Calibri" w:hAnsi="Calibri" w:eastAsia="Calibri" w:cs="Calibri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 w:ascii="Calibri" w:hAnsi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1"/>
        </w:numPr>
        <w:pBdr/>
        <w:shd w:val="clear" w:fill="auto"/>
        <w:tabs>
          <w:tab w:val="clear" w:pos="720"/>
          <w:tab w:val="left" w:pos="835" w:leader="none"/>
          <w:tab w:val="left" w:pos="836" w:leader="none"/>
        </w:tabs>
        <w:spacing w:lineRule="auto" w:line="240" w:before="1" w:after="0"/>
        <w:ind w:left="836" w:right="0" w:hanging="361"/>
        <w:jc w:val="left"/>
        <w:rPr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</w:pPr>
      <w:r>
        <w:rPr>
          <w:rFonts w:eastAsia="Calibri" w:cs="Calibri"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di essere consapevole che il contributo potrà essere erogato:</w:t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1"/>
          <w:numId w:val="1"/>
        </w:numPr>
        <w:pBdr/>
        <w:shd w:val="clear" w:fill="auto"/>
        <w:tabs>
          <w:tab w:val="clear" w:pos="720"/>
          <w:tab w:val="left" w:pos="1072" w:leader="none"/>
        </w:tabs>
        <w:spacing w:lineRule="auto" w:line="240" w:before="147" w:after="0"/>
        <w:ind w:left="1071" w:right="0" w:hanging="247"/>
        <w:jc w:val="both"/>
        <w:rPr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</w:pPr>
      <w:r>
        <w:rPr>
          <w:rFonts w:eastAsia="Calibri" w:cs="Calibri"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solo a seguito dell’effettiva erogazione dei fondi da parte della Regione Campania;</w:t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1"/>
          <w:numId w:val="1"/>
        </w:numPr>
        <w:pBdr/>
        <w:shd w:val="clear" w:fill="auto"/>
        <w:tabs>
          <w:tab w:val="clear" w:pos="720"/>
          <w:tab w:val="left" w:pos="1088" w:leader="none"/>
        </w:tabs>
        <w:spacing w:lineRule="auto" w:line="360" w:before="138" w:after="0"/>
        <w:ind w:left="824" w:right="116" w:hanging="0"/>
        <w:jc w:val="both"/>
        <w:rPr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</w:pPr>
      <w:r>
        <w:rPr>
          <w:rFonts w:eastAsia="Calibri" w:cs="Calibri"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per i casi di cui alle lettere C) e D), solo dietro presentazione di idonea documentazione attestante la stipula e la registrazione del nuovo contratto e, comunque ad avvenuto rilascio dell’immobile nel caso di sottoscrizione di un contratto per immobile diverso.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5" w:after="0"/>
        <w:ind w:left="0" w:right="0" w:hanging="0"/>
        <w:jc w:val="left"/>
        <w:rPr>
          <w:rFonts w:ascii="Calibri" w:hAnsi="Calibri" w:eastAsia="Calibri" w:cs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Calibri" w:cs="Calibri"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tabs>
          <w:tab w:val="clear" w:pos="720"/>
          <w:tab w:val="left" w:pos="5397" w:leader="none"/>
        </w:tabs>
        <w:spacing w:lineRule="auto" w:line="240" w:before="0" w:after="0"/>
        <w:ind w:left="824" w:right="0" w:hanging="0"/>
        <w:jc w:val="left"/>
        <w:rPr>
          <w:rFonts w:ascii="Calibri" w:hAnsi="Calibri" w:eastAsia="Calibri" w:cs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Calibri" w:cs="Calibri"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tabs>
          <w:tab w:val="clear" w:pos="720"/>
          <w:tab w:val="left" w:pos="5397" w:leader="none"/>
        </w:tabs>
        <w:spacing w:lineRule="auto" w:line="240" w:before="0" w:after="0"/>
        <w:ind w:left="279" w:right="0" w:hanging="0"/>
        <w:jc w:val="left"/>
        <w:rPr>
          <w:rFonts w:ascii="Calibri" w:hAnsi="Calibri" w:eastAsia="Calibri" w:cs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Calibri" w:cs="Calibri"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tabs>
          <w:tab w:val="clear" w:pos="720"/>
          <w:tab w:val="left" w:pos="5397" w:leader="none"/>
        </w:tabs>
        <w:spacing w:lineRule="auto" w:line="240" w:before="0" w:after="0"/>
        <w:ind w:left="279" w:right="0" w:hanging="0"/>
        <w:jc w:val="left"/>
        <w:rPr>
          <w:rFonts w:ascii="Calibri" w:hAnsi="Calibri" w:eastAsia="Calibri" w:cs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Calibri" w:cs="Calibri"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              </w:t>
      </w:r>
      <w:r>
        <w:rPr>
          <w:rFonts w:eastAsia="Calibri" w:cs="Calibri"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Data</w:t>
        <w:tab/>
        <w:tab/>
        <w:t>IL DICHIARANTE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left="0" w:right="0" w:hanging="0"/>
        <w:jc w:val="left"/>
        <w:rPr>
          <w:rFonts w:ascii="Calibri" w:hAnsi="Calibri" w:eastAsia="Calibri" w:cs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Calibri" w:cs="Calibri"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9" w:after="0"/>
        <w:ind w:left="0" w:right="0" w:hanging="0"/>
        <w:jc w:val="left"/>
        <w:rPr>
          <w:rFonts w:ascii="Calibri" w:hAnsi="Calibri" w:eastAsia="Calibri" w:cs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Calibri" w:cs="Calibri"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mc:AlternateContent>
          <mc:Choice Requires="wps">
            <w:drawing>
              <wp:anchor behindDoc="0" distT="0" distB="0" distL="0" distR="0" simplePos="0" locked="0" layoutInCell="0" allowOverlap="1" relativeHeight="4">
                <wp:simplePos x="0" y="0"/>
                <wp:positionH relativeFrom="column">
                  <wp:posOffset>3213100</wp:posOffset>
                </wp:positionH>
                <wp:positionV relativeFrom="paragraph">
                  <wp:posOffset>190500</wp:posOffset>
                </wp:positionV>
                <wp:extent cx="1971040" cy="12700"/>
                <wp:effectExtent l="0" t="5080" r="0" b="0"/>
                <wp:wrapTopAndBottom/>
                <wp:docPr id="2" name="Shape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1000" cy="12600"/>
                        </a:xfrm>
                        <a:custGeom>
                          <a:avLst/>
                          <a:gdLst>
                            <a:gd name="textAreaLeft" fmla="*/ 0 w 1117440"/>
                            <a:gd name="textAreaRight" fmla="*/ 1117800 w 1117440"/>
                            <a:gd name="textAreaTop" fmla="*/ 0 h 7200"/>
                            <a:gd name="textAreaBottom" fmla="*/ 7560 h 7200"/>
                          </a:gdLst>
                          <a:ahLst/>
                          <a:rect l="textAreaLeft" t="textAreaTop" r="textAreaRight" b="textAreaBottom"/>
                          <a:pathLst>
                            <a:path w="3104" h="120000">
                              <a:moveTo>
                                <a:pt x="0" y="0"/>
                              </a:moveTo>
                              <a:lnTo>
                                <a:pt x="3103" y="0"/>
                              </a:lnTo>
                            </a:path>
                          </a:pathLst>
                        </a:cu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5">
                <wp:simplePos x="0" y="0"/>
                <wp:positionH relativeFrom="column">
                  <wp:posOffset>101600</wp:posOffset>
                </wp:positionH>
                <wp:positionV relativeFrom="paragraph">
                  <wp:posOffset>190500</wp:posOffset>
                </wp:positionV>
                <wp:extent cx="1591945" cy="12700"/>
                <wp:effectExtent l="0" t="5080" r="0" b="0"/>
                <wp:wrapTopAndBottom/>
                <wp:docPr id="3" name="Shape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1920" cy="12600"/>
                        </a:xfrm>
                        <a:custGeom>
                          <a:avLst/>
                          <a:gdLst>
                            <a:gd name="textAreaLeft" fmla="*/ 0 w 902520"/>
                            <a:gd name="textAreaRight" fmla="*/ 902880 w 902520"/>
                            <a:gd name="textAreaTop" fmla="*/ 0 h 7200"/>
                            <a:gd name="textAreaBottom" fmla="*/ 7560 h 7200"/>
                          </a:gdLst>
                          <a:ahLst/>
                          <a:rect l="textAreaLeft" t="textAreaTop" r="textAreaRight" b="textAreaBottom"/>
                          <a:pathLst>
                            <a:path w="2507" h="120000">
                              <a:moveTo>
                                <a:pt x="0" y="0"/>
                              </a:moveTo>
                              <a:lnTo>
                                <a:pt x="2506" y="0"/>
                              </a:lnTo>
                            </a:path>
                          </a:pathLst>
                        </a:cu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4" w:after="0"/>
        <w:ind w:left="0" w:right="0" w:hanging="0"/>
        <w:jc w:val="left"/>
        <w:rPr>
          <w:rFonts w:ascii="Calibri" w:hAnsi="Calibri" w:eastAsia="Calibri" w:cs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Calibri" w:cs="Calibri"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Titolo1"/>
        <w:spacing w:lineRule="auto" w:line="240" w:before="85" w:after="0"/>
        <w:ind w:left="790" w:right="731" w:hanging="0"/>
        <w:jc w:val="center"/>
        <w:rPr>
          <w:rFonts w:ascii="Calibri" w:hAnsi="Calibri" w:eastAsia="Calibri" w:cs="Calibri"/>
          <w:sz w:val="22"/>
          <w:szCs w:val="22"/>
        </w:rPr>
      </w:pPr>
      <w:r>
        <w:rPr>
          <w:rFonts w:eastAsia="Calibri" w:cs="Calibri" w:ascii="Calibri" w:hAnsi="Calibri"/>
          <w:sz w:val="22"/>
          <w:szCs w:val="22"/>
        </w:rPr>
      </w:r>
    </w:p>
    <w:p>
      <w:pPr>
        <w:pStyle w:val="Titolo1"/>
        <w:spacing w:lineRule="auto" w:line="240" w:before="85" w:after="0"/>
        <w:ind w:left="790" w:right="731" w:hanging="0"/>
        <w:jc w:val="center"/>
        <w:rPr>
          <w:rFonts w:ascii="Calibri" w:hAnsi="Calibri" w:eastAsia="Calibri" w:cs="Calibri"/>
          <w:sz w:val="22"/>
          <w:szCs w:val="22"/>
        </w:rPr>
      </w:pPr>
      <w:r>
        <w:rPr>
          <w:rFonts w:eastAsia="Calibri" w:cs="Calibri" w:ascii="Calibri" w:hAnsi="Calibri"/>
          <w:sz w:val="22"/>
          <w:szCs w:val="22"/>
        </w:rPr>
        <w:t>DICHIARA altresì,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145" w:after="0"/>
        <w:ind w:left="284" w:right="731" w:hanging="0"/>
        <w:jc w:val="both"/>
        <w:rPr>
          <w:rFonts w:ascii="Calibri" w:hAnsi="Calibri" w:eastAsia="Calibri" w:cs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Calibri" w:cs="Calibri"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di aver preso visione della informativa per il trattamento dei dati personali di seguito riportata e di prestare il relativo consenso con l’apposizione della firma in calce al presente atto.</w:t>
      </w:r>
    </w:p>
    <w:p>
      <w:pPr>
        <w:pStyle w:val="Titolo1"/>
        <w:spacing w:lineRule="auto" w:line="290"/>
        <w:ind w:left="170" w:hanging="0"/>
        <w:rPr>
          <w:rFonts w:ascii="Calibri" w:hAnsi="Calibri" w:eastAsia="Calibri" w:cs="Calibri"/>
          <w:sz w:val="22"/>
          <w:szCs w:val="22"/>
        </w:rPr>
      </w:pPr>
      <w:r>
        <w:rPr>
          <w:rFonts w:eastAsia="Calibri" w:cs="Calibri" w:ascii="Calibri" w:hAnsi="Calibri"/>
          <w:sz w:val="22"/>
          <w:szCs w:val="22"/>
        </w:rPr>
      </w:r>
    </w:p>
    <w:p>
      <w:pPr>
        <w:pStyle w:val="Titolo1"/>
        <w:spacing w:lineRule="auto" w:line="290"/>
        <w:ind w:left="170" w:hanging="0"/>
        <w:rPr>
          <w:rFonts w:ascii="Calibri" w:hAnsi="Calibri" w:eastAsia="Calibri" w:cs="Calibri"/>
          <w:sz w:val="22"/>
          <w:szCs w:val="22"/>
        </w:rPr>
      </w:pPr>
      <w:r>
        <w:rPr>
          <w:rFonts w:eastAsia="Calibri" w:cs="Calibri" w:ascii="Calibri" w:hAnsi="Calibri"/>
          <w:sz w:val="22"/>
          <w:szCs w:val="22"/>
        </w:rPr>
      </w:r>
    </w:p>
    <w:p>
      <w:pPr>
        <w:pStyle w:val="Titolo1"/>
        <w:spacing w:lineRule="auto" w:line="290"/>
        <w:ind w:left="170" w:hanging="0"/>
        <w:rPr>
          <w:rFonts w:ascii="Calibri" w:hAnsi="Calibri" w:eastAsia="Calibri" w:cs="Calibri"/>
          <w:sz w:val="22"/>
          <w:szCs w:val="22"/>
        </w:rPr>
      </w:pPr>
      <w:r>
        <w:rPr>
          <w:rFonts w:eastAsia="Calibri" w:cs="Calibri" w:ascii="Calibri" w:hAnsi="Calibri"/>
          <w:sz w:val="22"/>
          <w:szCs w:val="22"/>
        </w:rPr>
      </w:r>
    </w:p>
    <w:p>
      <w:pPr>
        <w:pStyle w:val="Titolo1"/>
        <w:spacing w:lineRule="auto" w:line="290"/>
        <w:ind w:left="170" w:hanging="0"/>
        <w:rPr>
          <w:rFonts w:ascii="Calibri" w:hAnsi="Calibri" w:eastAsia="Calibri" w:cs="Calibri"/>
          <w:sz w:val="20"/>
          <w:szCs w:val="20"/>
        </w:rPr>
      </w:pPr>
      <w:r>
        <w:rPr>
          <w:rFonts w:eastAsia="Calibri" w:cs="Calibri" w:ascii="Calibri" w:hAnsi="Calibri"/>
          <w:sz w:val="20"/>
          <w:szCs w:val="20"/>
        </w:rPr>
        <w:t>Informativa ai sensi dell'art. 13 del Regolamento 679/2016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left="115" w:right="0" w:hanging="0"/>
        <w:jc w:val="both"/>
        <w:rPr>
          <w:rFonts w:ascii="Calibri" w:hAnsi="Calibri" w:eastAsia="Calibri" w:cs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Calibri" w:cs="Calibri"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---------------------------------------------------</w:t>
      </w:r>
    </w:p>
    <w:p>
      <w:pPr>
        <w:pStyle w:val="Titolo1"/>
        <w:numPr>
          <w:ilvl w:val="0"/>
          <w:numId w:val="2"/>
        </w:numPr>
        <w:ind w:left="115" w:hanging="0"/>
        <w:rPr>
          <w:rFonts w:ascii="Calibri" w:hAnsi="Calibri" w:eastAsia="Calibri" w:cs="Calibri"/>
          <w:sz w:val="20"/>
          <w:szCs w:val="20"/>
        </w:rPr>
      </w:pPr>
      <w:r>
        <w:rPr>
          <w:rFonts w:eastAsia="Calibri" w:cs="Calibri" w:ascii="Calibri" w:hAnsi="Calibri"/>
          <w:sz w:val="20"/>
          <w:szCs w:val="20"/>
        </w:rPr>
        <w:t>Titolare trattamento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left="115" w:right="0" w:hanging="0"/>
        <w:jc w:val="both"/>
        <w:rPr>
          <w:rFonts w:ascii="Calibri" w:hAnsi="Calibri" w:eastAsia="Calibri" w:cs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Calibri" w:cs="Calibri"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---------------------------------------------------</w:t>
      </w:r>
    </w:p>
    <w:p>
      <w:pPr>
        <w:pStyle w:val="Titolo1"/>
        <w:numPr>
          <w:ilvl w:val="0"/>
          <w:numId w:val="2"/>
        </w:numPr>
        <w:ind w:left="115" w:hanging="0"/>
        <w:rPr>
          <w:rFonts w:ascii="Calibri" w:hAnsi="Calibri" w:eastAsia="Calibri" w:cs="Calibri"/>
          <w:sz w:val="20"/>
          <w:szCs w:val="20"/>
        </w:rPr>
      </w:pPr>
      <w:r>
        <w:rPr>
          <w:rFonts w:eastAsia="Calibri" w:cs="Calibri" w:ascii="Calibri" w:hAnsi="Calibri"/>
          <w:sz w:val="20"/>
          <w:szCs w:val="20"/>
        </w:rPr>
        <w:t>Finalità del trattamento e base giuridica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left="115" w:right="0" w:hanging="0"/>
        <w:jc w:val="both"/>
        <w:rPr>
          <w:rFonts w:ascii="Calibri" w:hAnsi="Calibri" w:eastAsia="Calibri" w:cs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Calibri" w:cs="Calibri"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---------------------------------------------------</w:t>
      </w:r>
    </w:p>
    <w:p>
      <w:pPr>
        <w:pStyle w:val="Titolo1"/>
        <w:numPr>
          <w:ilvl w:val="0"/>
          <w:numId w:val="2"/>
        </w:numPr>
        <w:ind w:left="115" w:hanging="0"/>
        <w:rPr>
          <w:rFonts w:ascii="Calibri" w:hAnsi="Calibri" w:eastAsia="Calibri" w:cs="Calibri"/>
          <w:sz w:val="20"/>
          <w:szCs w:val="20"/>
        </w:rPr>
      </w:pPr>
      <w:r>
        <w:rPr>
          <w:rFonts w:eastAsia="Calibri" w:cs="Calibri" w:ascii="Calibri" w:hAnsi="Calibri"/>
          <w:sz w:val="20"/>
          <w:szCs w:val="20"/>
        </w:rPr>
        <w:t>Modalità del trattamento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left="115" w:right="0" w:hanging="0"/>
        <w:jc w:val="both"/>
        <w:rPr>
          <w:rFonts w:ascii="Calibri" w:hAnsi="Calibri" w:eastAsia="Calibri" w:cs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Calibri" w:cs="Calibri"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---------------------------------------------------</w:t>
      </w:r>
    </w:p>
    <w:p>
      <w:pPr>
        <w:pStyle w:val="Titolo1"/>
        <w:numPr>
          <w:ilvl w:val="0"/>
          <w:numId w:val="2"/>
        </w:numPr>
        <w:ind w:left="115" w:hanging="0"/>
        <w:rPr>
          <w:rFonts w:ascii="Calibri" w:hAnsi="Calibri" w:eastAsia="Calibri" w:cs="Calibri"/>
          <w:sz w:val="20"/>
          <w:szCs w:val="20"/>
        </w:rPr>
      </w:pPr>
      <w:r>
        <w:rPr>
          <w:rFonts w:eastAsia="Calibri" w:cs="Calibri" w:ascii="Calibri" w:hAnsi="Calibri"/>
          <w:sz w:val="20"/>
          <w:szCs w:val="20"/>
        </w:rPr>
        <w:t>Dati oggetto del trattamento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left="115" w:right="0" w:hanging="0"/>
        <w:jc w:val="both"/>
        <w:rPr>
          <w:rFonts w:ascii="Calibri" w:hAnsi="Calibri" w:eastAsia="Calibri" w:cs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Calibri" w:cs="Calibri"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---------------------------------------------------</w:t>
      </w:r>
    </w:p>
    <w:p>
      <w:pPr>
        <w:pStyle w:val="Titolo1"/>
        <w:numPr>
          <w:ilvl w:val="0"/>
          <w:numId w:val="2"/>
        </w:numPr>
        <w:ind w:left="115" w:hanging="0"/>
        <w:rPr>
          <w:rFonts w:ascii="Calibri" w:hAnsi="Calibri" w:eastAsia="Calibri" w:cs="Calibri"/>
          <w:sz w:val="20"/>
          <w:szCs w:val="20"/>
        </w:rPr>
      </w:pPr>
      <w:r>
        <w:rPr>
          <w:rFonts w:eastAsia="Calibri" w:cs="Calibri" w:ascii="Calibri" w:hAnsi="Calibri"/>
          <w:sz w:val="20"/>
          <w:szCs w:val="20"/>
        </w:rPr>
        <w:t>Conferimento dei dati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left="115" w:right="0" w:hanging="0"/>
        <w:jc w:val="both"/>
        <w:rPr>
          <w:rFonts w:ascii="Calibri" w:hAnsi="Calibri" w:eastAsia="Calibri" w:cs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Calibri" w:cs="Calibri"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---------------------------------------------------</w:t>
      </w:r>
    </w:p>
    <w:p>
      <w:pPr>
        <w:pStyle w:val="Titolo1"/>
        <w:numPr>
          <w:ilvl w:val="0"/>
          <w:numId w:val="2"/>
        </w:numPr>
        <w:ind w:left="115" w:hanging="0"/>
        <w:rPr>
          <w:rFonts w:ascii="Calibri" w:hAnsi="Calibri" w:eastAsia="Calibri" w:cs="Calibri"/>
          <w:sz w:val="20"/>
          <w:szCs w:val="20"/>
        </w:rPr>
      </w:pPr>
      <w:r>
        <w:rPr>
          <w:rFonts w:eastAsia="Calibri" w:cs="Calibri" w:ascii="Calibri" w:hAnsi="Calibri"/>
          <w:sz w:val="20"/>
          <w:szCs w:val="20"/>
        </w:rPr>
        <w:t>Periodo di conservazione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left="115" w:right="0" w:hanging="0"/>
        <w:jc w:val="both"/>
        <w:rPr>
          <w:rFonts w:ascii="Calibri" w:hAnsi="Calibri" w:eastAsia="Calibri" w:cs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Calibri" w:cs="Calibri"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---------------------------------------------------</w:t>
      </w:r>
    </w:p>
    <w:p>
      <w:pPr>
        <w:pStyle w:val="Titolo1"/>
        <w:numPr>
          <w:ilvl w:val="0"/>
          <w:numId w:val="2"/>
        </w:numPr>
        <w:ind w:left="115" w:hanging="0"/>
        <w:rPr>
          <w:rFonts w:ascii="Calibri" w:hAnsi="Calibri" w:eastAsia="Calibri" w:cs="Calibri"/>
          <w:sz w:val="20"/>
          <w:szCs w:val="20"/>
        </w:rPr>
      </w:pPr>
      <w:r>
        <w:rPr>
          <w:rFonts w:eastAsia="Calibri" w:cs="Calibri" w:ascii="Calibri" w:hAnsi="Calibri"/>
          <w:sz w:val="20"/>
          <w:szCs w:val="20"/>
        </w:rPr>
        <w:t>Comunicazione dati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left="115" w:right="0" w:hanging="0"/>
        <w:jc w:val="both"/>
        <w:rPr>
          <w:rFonts w:ascii="Calibri" w:hAnsi="Calibri" w:eastAsia="Calibri" w:cs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Calibri" w:cs="Calibri"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---------------------------------------------------</w:t>
      </w:r>
    </w:p>
    <w:p>
      <w:pPr>
        <w:pStyle w:val="Titolo1"/>
        <w:numPr>
          <w:ilvl w:val="0"/>
          <w:numId w:val="2"/>
        </w:numPr>
        <w:ind w:left="115" w:hanging="0"/>
        <w:rPr>
          <w:rFonts w:ascii="Calibri" w:hAnsi="Calibri" w:eastAsia="Calibri" w:cs="Calibri"/>
          <w:sz w:val="20"/>
          <w:szCs w:val="20"/>
        </w:rPr>
      </w:pPr>
      <w:r>
        <w:rPr>
          <w:rFonts w:eastAsia="Calibri" w:cs="Calibri" w:ascii="Calibri" w:hAnsi="Calibri"/>
          <w:sz w:val="20"/>
          <w:szCs w:val="20"/>
        </w:rPr>
        <w:t>Diritti dell'interessato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left="115" w:right="0" w:hanging="0"/>
        <w:jc w:val="both"/>
        <w:rPr>
          <w:rFonts w:ascii="Calibri" w:hAnsi="Calibri" w:eastAsia="Calibri" w:cs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Calibri" w:cs="Calibri"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---------------------------------------------------</w:t>
      </w:r>
    </w:p>
    <w:p>
      <w:pPr>
        <w:pStyle w:val="Titolo1"/>
        <w:numPr>
          <w:ilvl w:val="0"/>
          <w:numId w:val="2"/>
        </w:numPr>
        <w:ind w:left="115" w:hanging="0"/>
        <w:rPr>
          <w:rFonts w:ascii="Calibri" w:hAnsi="Calibri" w:eastAsia="Calibri" w:cs="Calibri"/>
          <w:sz w:val="20"/>
          <w:szCs w:val="20"/>
        </w:rPr>
      </w:pPr>
      <w:r>
        <w:rPr>
          <w:rFonts w:eastAsia="Calibri" w:cs="Calibri" w:ascii="Calibri" w:hAnsi="Calibri"/>
          <w:sz w:val="20"/>
          <w:szCs w:val="20"/>
        </w:rPr>
        <w:t>Reclamo all'autorità di controllo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left="115" w:right="0" w:hanging="0"/>
        <w:jc w:val="both"/>
        <w:rPr>
          <w:rFonts w:ascii="Calibri" w:hAnsi="Calibri" w:eastAsia="Calibri" w:cs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Calibri" w:cs="Calibri"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---------------------------------------------------</w:t>
      </w:r>
    </w:p>
    <w:p>
      <w:pPr>
        <w:pStyle w:val="Titolo1"/>
        <w:numPr>
          <w:ilvl w:val="0"/>
          <w:numId w:val="2"/>
        </w:numPr>
        <w:ind w:left="115" w:hanging="0"/>
        <w:rPr>
          <w:rFonts w:ascii="Calibri" w:hAnsi="Calibri" w:eastAsia="Calibri" w:cs="Calibri"/>
          <w:sz w:val="20"/>
          <w:szCs w:val="20"/>
        </w:rPr>
      </w:pPr>
      <w:r>
        <w:rPr>
          <w:rFonts w:eastAsia="Calibri" w:cs="Calibri" w:ascii="Calibri" w:hAnsi="Calibri"/>
          <w:sz w:val="20"/>
          <w:szCs w:val="20"/>
        </w:rPr>
        <w:t>Consenso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left="115" w:right="0" w:hanging="0"/>
        <w:jc w:val="both"/>
        <w:rPr>
          <w:rFonts w:ascii="Calibri" w:hAnsi="Calibri" w:eastAsia="Calibri" w:cs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Calibri" w:cs="Calibri"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---------------------------------------------------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left="0" w:right="0" w:hanging="0"/>
        <w:jc w:val="left"/>
        <w:rPr>
          <w:rFonts w:ascii="Calibri" w:hAnsi="Calibri" w:eastAsia="Calibri" w:cs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Calibri" w:cs="Calibri"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tabs>
          <w:tab w:val="clear" w:pos="720"/>
          <w:tab w:val="left" w:pos="5397" w:leader="none"/>
        </w:tabs>
        <w:spacing w:lineRule="auto" w:line="240" w:before="1" w:after="0"/>
        <w:ind w:left="279" w:right="0" w:hanging="0"/>
        <w:jc w:val="left"/>
        <w:rPr>
          <w:rFonts w:ascii="Calibri" w:hAnsi="Calibri" w:eastAsia="Calibri" w:cs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Calibri" w:cs="Calibri"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Data</w:t>
        <w:tab/>
        <w:t xml:space="preserve">          IL DICHIARANTE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left="0" w:right="0" w:hanging="0"/>
        <w:jc w:val="left"/>
        <w:rPr>
          <w:rFonts w:ascii="Calibri" w:hAnsi="Calibri" w:eastAsia="Calibri" w:cs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Calibri" w:cs="Calibri"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8" w:after="0"/>
        <w:ind w:left="0" w:right="0" w:hanging="0"/>
        <w:jc w:val="left"/>
        <w:rPr>
          <w:rFonts w:ascii="Calibri" w:hAnsi="Calibri" w:eastAsia="Calibri" w:cs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Calibri" w:cs="Calibri"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mc:AlternateContent>
          <mc:Choice Requires="wps">
            <w:drawing>
              <wp:anchor behindDoc="0" distT="0" distB="0" distL="0" distR="0" simplePos="0" locked="0" layoutInCell="0" allowOverlap="1" relativeHeight="2">
                <wp:simplePos x="0" y="0"/>
                <wp:positionH relativeFrom="column">
                  <wp:posOffset>3213100</wp:posOffset>
                </wp:positionH>
                <wp:positionV relativeFrom="paragraph">
                  <wp:posOffset>190500</wp:posOffset>
                </wp:positionV>
                <wp:extent cx="1971040" cy="12700"/>
                <wp:effectExtent l="0" t="5080" r="0" b="0"/>
                <wp:wrapTopAndBottom/>
                <wp:docPr id="4" name="Shape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1000" cy="12600"/>
                        </a:xfrm>
                        <a:custGeom>
                          <a:avLst/>
                          <a:gdLst>
                            <a:gd name="textAreaLeft" fmla="*/ 0 w 1117440"/>
                            <a:gd name="textAreaRight" fmla="*/ 1117800 w 1117440"/>
                            <a:gd name="textAreaTop" fmla="*/ 0 h 7200"/>
                            <a:gd name="textAreaBottom" fmla="*/ 7560 h 7200"/>
                          </a:gdLst>
                          <a:ahLst/>
                          <a:rect l="textAreaLeft" t="textAreaTop" r="textAreaRight" b="textAreaBottom"/>
                          <a:pathLst>
                            <a:path w="3104" h="120000">
                              <a:moveTo>
                                <a:pt x="0" y="0"/>
                              </a:moveTo>
                              <a:lnTo>
                                <a:pt x="3103" y="0"/>
                              </a:lnTo>
                            </a:path>
                          </a:pathLst>
                        </a:cu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3">
                <wp:simplePos x="0" y="0"/>
                <wp:positionH relativeFrom="column">
                  <wp:posOffset>101600</wp:posOffset>
                </wp:positionH>
                <wp:positionV relativeFrom="paragraph">
                  <wp:posOffset>190500</wp:posOffset>
                </wp:positionV>
                <wp:extent cx="1591945" cy="12700"/>
                <wp:effectExtent l="0" t="5080" r="0" b="0"/>
                <wp:wrapTopAndBottom/>
                <wp:docPr id="5" name="Shape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1920" cy="12600"/>
                        </a:xfrm>
                        <a:custGeom>
                          <a:avLst/>
                          <a:gdLst>
                            <a:gd name="textAreaLeft" fmla="*/ 0 w 902520"/>
                            <a:gd name="textAreaRight" fmla="*/ 902880 w 902520"/>
                            <a:gd name="textAreaTop" fmla="*/ 0 h 7200"/>
                            <a:gd name="textAreaBottom" fmla="*/ 7560 h 7200"/>
                          </a:gdLst>
                          <a:ahLst/>
                          <a:rect l="textAreaLeft" t="textAreaTop" r="textAreaRight" b="textAreaBottom"/>
                          <a:pathLst>
                            <a:path w="2507" h="120000">
                              <a:moveTo>
                                <a:pt x="0" y="0"/>
                              </a:moveTo>
                              <a:lnTo>
                                <a:pt x="2506" y="0"/>
                              </a:lnTo>
                            </a:path>
                          </a:pathLst>
                        </a:cu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4" w:after="0"/>
        <w:ind w:left="0" w:right="0" w:hanging="0"/>
        <w:jc w:val="left"/>
        <w:rPr>
          <w:rFonts w:ascii="Calibri" w:hAnsi="Calibri" w:eastAsia="Calibri" w:cs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Calibri" w:cs="Calibri"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Normal1"/>
        <w:spacing w:lineRule="auto" w:line="240" w:before="60" w:after="0"/>
        <w:ind w:left="115" w:hanging="0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  <w:t>Si allega copia del proprio documento di identità personale, ai sensi e per gli effetti dell’art. 38 del D.P.R. 28 dicembre 2000 n. 445.</w:t>
      </w:r>
    </w:p>
    <w:sectPr>
      <w:headerReference w:type="default" r:id="rId4"/>
      <w:footerReference w:type="default" r:id="rId5"/>
      <w:type w:val="nextPage"/>
      <w:pgSz w:w="11906" w:h="16838"/>
      <w:pgMar w:left="1133" w:right="1133" w:gutter="0" w:header="0" w:top="566" w:footer="786" w:bottom="843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rlito">
    <w:altName w:val="Calibri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Georgia">
    <w:charset w:val="00"/>
    <w:family w:val="roman"/>
    <w:pitch w:val="variable"/>
  </w:font>
  <w:font w:name="Calibri">
    <w:charset w:val="00"/>
    <w:family w:val="roman"/>
    <w:pitch w:val="variable"/>
  </w:font>
  <w:font w:name="Noto Sans Symbols">
    <w:charset w:val="01"/>
    <w:family w:val="swiss"/>
    <w:pitch w:val="variable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keepNext w:val="false"/>
      <w:keepLines w:val="false"/>
      <w:widowControl w:val="false"/>
      <w:pBdr/>
      <w:shd w:val="clear" w:fill="auto"/>
      <w:tabs>
        <w:tab w:val="clear" w:pos="720"/>
        <w:tab w:val="center" w:pos="4819" w:leader="none"/>
        <w:tab w:val="right" w:pos="9638" w:leader="none"/>
      </w:tabs>
      <w:spacing w:lineRule="auto" w:line="240" w:before="0" w:after="0"/>
      <w:ind w:left="0" w:right="0" w:hanging="0"/>
      <w:jc w:val="center"/>
      <w:rPr>
        <w:rFonts w:ascii="Carlito" w:hAnsi="Carlito" w:eastAsia="Carlito" w:cs="Carlito"/>
        <w:b w:val="false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2"/>
        <w:sz w:val="22"/>
        <w:szCs w:val="22"/>
        <w:u w:val="none"/>
        <w:shd w:fill="auto" w:val="clear"/>
        <w:vertAlign w:val="baseline"/>
      </w:rPr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  <w:p>
    <w:pPr>
      <w:pStyle w:val="Normal1"/>
      <w:keepNext w:val="false"/>
      <w:keepLines w:val="false"/>
      <w:widowControl w:val="false"/>
      <w:pBdr/>
      <w:shd w:val="clear" w:fill="auto"/>
      <w:spacing w:lineRule="auto" w:line="12" w:before="0" w:after="0"/>
      <w:ind w:left="0" w:right="0" w:hanging="0"/>
      <w:jc w:val="left"/>
      <w:rPr>
        <w:rFonts w:ascii="Carlito" w:hAnsi="Carlito" w:eastAsia="Carlito" w:cs="Carlito"/>
        <w:b w:val="false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>
        <w:rFonts w:eastAsia="Carlito" w:cs="Carlito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keepNext w:val="false"/>
      <w:keepLines w:val="false"/>
      <w:pageBreakBefore w:val="false"/>
      <w:widowControl w:val="false"/>
      <w:pBdr/>
      <w:shd w:val="clear" w:fill="auto"/>
      <w:tabs>
        <w:tab w:val="clear" w:pos="720"/>
        <w:tab w:val="center" w:pos="4819" w:leader="none"/>
        <w:tab w:val="right" w:pos="9638" w:leader="none"/>
      </w:tabs>
      <w:spacing w:lineRule="auto" w:line="240" w:before="0" w:after="0"/>
      <w:ind w:left="0" w:right="0" w:hanging="0"/>
      <w:jc w:val="center"/>
      <w:rPr>
        <w:rFonts w:ascii="Carlito" w:hAnsi="Carlito" w:eastAsia="Carlito" w:cs="Carlito"/>
        <w:b w:val="false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2"/>
        <w:sz w:val="22"/>
        <w:szCs w:val="22"/>
        <w:u w:val="none"/>
        <w:shd w:fill="auto" w:val="clear"/>
        <w:vertAlign w:val="baseline"/>
      </w:rPr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  <w:p>
    <w:pPr>
      <w:pStyle w:val="Normal1"/>
      <w:keepNext w:val="false"/>
      <w:keepLines w:val="false"/>
      <w:widowControl w:val="false"/>
      <w:pBdr/>
      <w:shd w:val="clear" w:fill="auto"/>
      <w:spacing w:lineRule="auto" w:line="12" w:before="0" w:after="0"/>
      <w:ind w:left="0" w:right="0" w:hanging="0"/>
      <w:jc w:val="left"/>
      <w:rPr>
        <w:rFonts w:ascii="Carlito" w:hAnsi="Carlito" w:eastAsia="Carlito" w:cs="Carlito"/>
        <w:b w:val="false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>
        <w:rFonts w:eastAsia="Carlito" w:cs="Carlito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ind w:left="-1133" w:hanging="0"/>
      <w:rPr/>
    </w:pPr>
    <w:r>
      <w:rPr/>
      <w:drawing>
        <wp:inline distT="0" distB="0" distL="0" distR="0">
          <wp:extent cx="7625080" cy="1766570"/>
          <wp:effectExtent l="0" t="0" r="0" b="0"/>
          <wp:docPr id="1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625080" cy="17665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ind w:left="-1133" w:hanging="0"/>
      <w:rPr/>
    </w:pPr>
    <w:r>
      <w:rPr/>
      <w:drawing>
        <wp:inline distT="0" distB="0" distL="0" distR="0">
          <wp:extent cx="7625080" cy="1766570"/>
          <wp:effectExtent l="0" t="0" r="0" b="0"/>
          <wp:docPr id="6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625080" cy="17665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●"/>
      <w:lvlJc w:val="left"/>
      <w:pPr>
        <w:tabs>
          <w:tab w:val="num" w:pos="0"/>
        </w:tabs>
        <w:ind w:left="836" w:hanging="360"/>
      </w:pPr>
      <w:rPr>
        <w:rFonts w:ascii="Noto Sans Symbols" w:hAnsi="Noto Sans Symbols" w:cs="Noto Sans Symbols" w:hint="default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71" w:hanging="248"/>
      </w:pPr>
      <w:rPr>
        <w:sz w:val="22"/>
        <w:szCs w:val="22"/>
        <w:rFonts w:ascii="Calibri" w:hAnsi="Calibri" w:eastAsia="Calibri" w:cs="Calibri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056" w:hanging="248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32" w:hanging="248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008" w:hanging="248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984" w:hanging="248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961" w:hanging="24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937" w:hanging="24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913" w:hanging="248"/>
      </w:pPr>
      <w:rPr>
        <w:rFonts w:ascii="Symbol" w:hAnsi="Symbol" w:cs="Symbol" w:hint="default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535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255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975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695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415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135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855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575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295" w:hanging="18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rlito" w:hAnsi="Carlito" w:eastAsia="Carlito" w:cs="Carlito"/>
        <w:sz w:val="22"/>
        <w:szCs w:val="22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spacing w:before="0" w:after="0"/>
      <w:jc w:val="left"/>
    </w:pPr>
    <w:rPr>
      <w:rFonts w:ascii="Carlito" w:hAnsi="Carlito" w:eastAsia="Carlito" w:cs="Carlito"/>
      <w:color w:val="auto"/>
      <w:kern w:val="0"/>
      <w:sz w:val="22"/>
      <w:szCs w:val="22"/>
      <w:lang w:val="it-IT" w:eastAsia="zh-CN" w:bidi="hi-IN"/>
    </w:rPr>
  </w:style>
  <w:style w:type="paragraph" w:styleId="Titolo1">
    <w:name w:val="Heading 1"/>
    <w:basedOn w:val="Normal1"/>
    <w:next w:val="Normal1"/>
    <w:qFormat/>
    <w:pPr>
      <w:ind w:left="115" w:hanging="0"/>
      <w:jc w:val="both"/>
    </w:pPr>
    <w:rPr>
      <w:b/>
      <w:sz w:val="24"/>
      <w:szCs w:val="24"/>
    </w:rPr>
  </w:style>
  <w:style w:type="paragraph" w:styleId="Titolo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b/>
      <w:sz w:val="36"/>
      <w:szCs w:val="36"/>
    </w:rPr>
  </w:style>
  <w:style w:type="paragraph" w:styleId="Titolo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b/>
      <w:sz w:val="28"/>
      <w:szCs w:val="28"/>
    </w:rPr>
  </w:style>
  <w:style w:type="paragraph" w:styleId="Titolo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40" w:after="40"/>
    </w:pPr>
    <w:rPr>
      <w:b/>
      <w:sz w:val="24"/>
      <w:szCs w:val="24"/>
    </w:rPr>
  </w:style>
  <w:style w:type="paragraph" w:styleId="Titolo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20" w:after="40"/>
    </w:pPr>
    <w:rPr>
      <w:b/>
      <w:sz w:val="22"/>
      <w:szCs w:val="22"/>
    </w:rPr>
  </w:style>
  <w:style w:type="paragraph" w:styleId="Titolo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00" w:after="40"/>
    </w:pPr>
    <w:rPr>
      <w:b/>
      <w:sz w:val="20"/>
      <w:szCs w:val="20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  <w:lang w:val="zxx" w:eastAsia="zxx" w:bidi="zxx"/>
    </w:rPr>
  </w:style>
  <w:style w:type="paragraph" w:styleId="Normal1" w:default="1">
    <w:name w:val="LO-normal"/>
    <w:qFormat/>
    <w:pPr>
      <w:widowControl w:val="false"/>
      <w:bidi w:val="0"/>
      <w:spacing w:before="0" w:after="0"/>
      <w:jc w:val="left"/>
    </w:pPr>
    <w:rPr>
      <w:rFonts w:ascii="Carlito" w:hAnsi="Carlito" w:eastAsia="Carlito" w:cs="Carlito"/>
      <w:color w:val="auto"/>
      <w:kern w:val="0"/>
      <w:sz w:val="22"/>
      <w:szCs w:val="22"/>
      <w:lang w:val="it-IT" w:eastAsia="zh-CN" w:bidi="hi-IN"/>
    </w:rPr>
  </w:style>
  <w:style w:type="paragraph" w:styleId="Titoloprincipale">
    <w:name w:val="Title"/>
    <w:basedOn w:val="Normal1"/>
    <w:next w:val="Normal1"/>
    <w:qFormat/>
    <w:pPr>
      <w:spacing w:lineRule="auto" w:line="240" w:before="184" w:after="0"/>
      <w:ind w:left="731" w:right="731" w:hanging="0"/>
      <w:jc w:val="center"/>
    </w:pPr>
    <w:rPr>
      <w:b/>
      <w:sz w:val="28"/>
      <w:szCs w:val="28"/>
    </w:rPr>
  </w:style>
  <w:style w:type="paragraph" w:styleId="Sottotitolo">
    <w:name w:val="Subtitle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Intestazioneepidipagina"/>
    <w:pPr/>
    <w:rPr/>
  </w:style>
  <w:style w:type="paragraph" w:styleId="Pidipagina">
    <w:name w:val="Footer"/>
    <w:basedOn w:val="Intestazioneepidipagina"/>
    <w:pPr/>
    <w:rPr/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header" Target="header2.xml"/><Relationship Id="rId5" Type="http://schemas.openxmlformats.org/officeDocument/2006/relationships/footer" Target="foot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LibreOffice/7.4.1.2$Windows_X86_64 LibreOffice_project/3c58a8f3a960df8bc8fd77b461821e42c061c5f0</Application>
  <AppVersion>15.0000</AppVersion>
  <Pages>4</Pages>
  <Words>461</Words>
  <Characters>3062</Characters>
  <CharactersWithSpaces>3528</CharactersWithSpaces>
  <Paragraphs>69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it-IT</dc:language>
  <cp:lastModifiedBy/>
  <dcterms:modified xsi:type="dcterms:W3CDTF">2025-06-16T11:03:23Z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2022-02-28T00:00:00Z</vt:lpwstr>
  </property>
  <property fmtid="{D5CDD505-2E9C-101B-9397-08002B2CF9AE}" pid="3" name="Creator">
    <vt:lpwstr>Writer</vt:lpwstr>
  </property>
  <property fmtid="{D5CDD505-2E9C-101B-9397-08002B2CF9AE}" pid="4" name="LastSaved">
    <vt:lpwstr>2022-02-28T00:00:00Z</vt:lpwstr>
  </property>
</Properties>
</file>